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2083" w14:textId="28660607" w:rsidR="003901EF" w:rsidRPr="00AB69C8" w:rsidRDefault="06150023" w:rsidP="00AB7400">
      <w:pPr>
        <w:ind w:left="5103" w:right="142"/>
        <w:textAlignment w:val="center"/>
        <w:rPr>
          <w:szCs w:val="24"/>
        </w:rPr>
      </w:pPr>
      <w:r w:rsidRPr="06150023">
        <w:rPr>
          <w:color w:val="000000" w:themeColor="text1"/>
          <w:lang w:eastAsia="lt-LT"/>
        </w:rPr>
        <w:t>PATVIRTINTA</w:t>
      </w:r>
    </w:p>
    <w:p w14:paraId="3A592009" w14:textId="3EFA644B" w:rsidR="00613613" w:rsidRDefault="0005073F" w:rsidP="00AB7400">
      <w:pPr>
        <w:ind w:left="5103" w:right="142"/>
        <w:textAlignment w:val="center"/>
        <w:rPr>
          <w:color w:val="000000"/>
          <w:szCs w:val="24"/>
          <w:lang w:eastAsia="lt-LT"/>
        </w:rPr>
      </w:pPr>
      <w:bookmarkStart w:id="0" w:name="_Hlk214932"/>
      <w:r w:rsidRPr="000A4A46">
        <w:t xml:space="preserve">VšĮ Radviliškio rajono </w:t>
      </w:r>
      <w:r>
        <w:t>pirminės sveikatos priežiūros centro</w:t>
      </w:r>
      <w:r w:rsidR="00351EFB">
        <w:t xml:space="preserve"> </w:t>
      </w:r>
      <w:bookmarkEnd w:id="0"/>
      <w:r w:rsidR="00613613">
        <w:rPr>
          <w:color w:val="000000"/>
          <w:szCs w:val="24"/>
          <w:lang w:eastAsia="lt-LT"/>
        </w:rPr>
        <w:t>direktoriau</w:t>
      </w:r>
      <w:r w:rsidR="002A2E15">
        <w:rPr>
          <w:color w:val="000000"/>
          <w:szCs w:val="24"/>
          <w:lang w:eastAsia="lt-LT"/>
        </w:rPr>
        <w:t>s</w:t>
      </w:r>
    </w:p>
    <w:p w14:paraId="6B603324" w14:textId="67CACFFA" w:rsidR="003901EF" w:rsidRPr="00AB69C8" w:rsidRDefault="00222380" w:rsidP="00AB7400">
      <w:pPr>
        <w:ind w:left="5103" w:right="142"/>
        <w:textAlignment w:val="center"/>
        <w:rPr>
          <w:szCs w:val="24"/>
        </w:rPr>
      </w:pPr>
      <w:r w:rsidRPr="00AB69C8">
        <w:rPr>
          <w:color w:val="000000"/>
          <w:szCs w:val="24"/>
          <w:lang w:eastAsia="lt-LT"/>
        </w:rPr>
        <w:t>201</w:t>
      </w:r>
      <w:r w:rsidR="00FA45CA">
        <w:rPr>
          <w:color w:val="000000"/>
          <w:szCs w:val="24"/>
          <w:lang w:val="en-GB" w:eastAsia="lt-LT"/>
        </w:rPr>
        <w:t>9</w:t>
      </w:r>
      <w:r w:rsidRPr="00AB69C8">
        <w:rPr>
          <w:color w:val="000000"/>
          <w:szCs w:val="24"/>
          <w:lang w:eastAsia="lt-LT"/>
        </w:rPr>
        <w:t xml:space="preserve"> m.</w:t>
      </w:r>
      <w:r w:rsidR="003D6157">
        <w:rPr>
          <w:color w:val="000000"/>
          <w:szCs w:val="24"/>
          <w:lang w:eastAsia="lt-LT"/>
        </w:rPr>
        <w:t xml:space="preserve"> gegužės 23 </w:t>
      </w:r>
      <w:r w:rsidRPr="00AB69C8">
        <w:rPr>
          <w:color w:val="000000"/>
          <w:szCs w:val="24"/>
          <w:lang w:eastAsia="lt-LT"/>
        </w:rPr>
        <w:t>d.</w:t>
      </w:r>
    </w:p>
    <w:p w14:paraId="6496E3A9" w14:textId="6A9999C3" w:rsidR="003901EF" w:rsidRPr="00AB69C8" w:rsidRDefault="00222380" w:rsidP="00AB7400">
      <w:pPr>
        <w:ind w:left="5103" w:right="142"/>
        <w:textAlignment w:val="center"/>
        <w:rPr>
          <w:szCs w:val="24"/>
        </w:rPr>
      </w:pPr>
      <w:r w:rsidRPr="00AB69C8">
        <w:rPr>
          <w:color w:val="000000"/>
          <w:szCs w:val="24"/>
          <w:lang w:eastAsia="lt-LT"/>
        </w:rPr>
        <w:t>įsakymu Nr. </w:t>
      </w:r>
      <w:r w:rsidR="003D6157">
        <w:rPr>
          <w:color w:val="000000"/>
          <w:szCs w:val="24"/>
          <w:lang w:eastAsia="lt-LT"/>
        </w:rPr>
        <w:t>V-91</w:t>
      </w:r>
    </w:p>
    <w:p w14:paraId="6FC8AEC4" w14:textId="77777777" w:rsidR="00520FE5" w:rsidRPr="00AB69C8" w:rsidRDefault="00520FE5" w:rsidP="00AB7400">
      <w:pPr>
        <w:jc w:val="center"/>
        <w:rPr>
          <w:b/>
          <w:szCs w:val="24"/>
        </w:rPr>
      </w:pPr>
    </w:p>
    <w:p w14:paraId="0F96021C" w14:textId="77777777" w:rsidR="00AB69C8" w:rsidRDefault="004C4383" w:rsidP="00AB7400">
      <w:pPr>
        <w:jc w:val="center"/>
        <w:rPr>
          <w:b/>
          <w:szCs w:val="24"/>
        </w:rPr>
      </w:pPr>
      <w:r w:rsidRPr="00AB69C8">
        <w:rPr>
          <w:b/>
          <w:szCs w:val="24"/>
        </w:rPr>
        <w:t xml:space="preserve">DUOMENŲ SUBJEKTO TEISIŲ ĮGYVENDINIMO </w:t>
      </w:r>
    </w:p>
    <w:p w14:paraId="3B392558" w14:textId="4BCCF579" w:rsidR="00351EFB" w:rsidRPr="00351EFB" w:rsidRDefault="00351EFB" w:rsidP="00AB7400">
      <w:pPr>
        <w:tabs>
          <w:tab w:val="left" w:pos="3261"/>
        </w:tabs>
        <w:jc w:val="center"/>
        <w:rPr>
          <w:b/>
        </w:rPr>
      </w:pPr>
      <w:r w:rsidRPr="00351EFB">
        <w:rPr>
          <w:b/>
        </w:rPr>
        <w:t>VŠĮ RADVILIŠKIO RAJONO PIRMINĖS SVEIKATOS PRIEŽIŪROS CENTRE TVARKOS APRAŠAS</w:t>
      </w:r>
    </w:p>
    <w:p w14:paraId="7F48EF10" w14:textId="77777777" w:rsidR="00520FE5" w:rsidRDefault="00520FE5" w:rsidP="00AB7400">
      <w:pPr>
        <w:tabs>
          <w:tab w:val="left" w:pos="3261"/>
        </w:tabs>
        <w:jc w:val="center"/>
        <w:rPr>
          <w:b/>
          <w:szCs w:val="24"/>
        </w:rPr>
      </w:pPr>
    </w:p>
    <w:p w14:paraId="2133F907" w14:textId="1A5A83E0" w:rsidR="003901EF" w:rsidRPr="00AB69C8" w:rsidRDefault="00351EFB" w:rsidP="00AB7400">
      <w:pPr>
        <w:tabs>
          <w:tab w:val="left" w:pos="3261"/>
        </w:tabs>
        <w:jc w:val="center"/>
        <w:rPr>
          <w:b/>
          <w:szCs w:val="24"/>
        </w:rPr>
      </w:pPr>
      <w:r w:rsidRPr="00AB69C8">
        <w:rPr>
          <w:b/>
          <w:szCs w:val="24"/>
        </w:rPr>
        <w:t xml:space="preserve"> </w:t>
      </w:r>
      <w:r w:rsidR="004C4383" w:rsidRPr="00AB69C8">
        <w:rPr>
          <w:b/>
          <w:szCs w:val="24"/>
        </w:rPr>
        <w:t>I SKYRIUS</w:t>
      </w:r>
    </w:p>
    <w:p w14:paraId="61E54CFE" w14:textId="77777777" w:rsidR="003901EF" w:rsidRPr="00AB69C8" w:rsidRDefault="004C4383" w:rsidP="00AB7400">
      <w:pPr>
        <w:tabs>
          <w:tab w:val="left" w:pos="3261"/>
        </w:tabs>
        <w:jc w:val="center"/>
        <w:rPr>
          <w:b/>
          <w:szCs w:val="24"/>
        </w:rPr>
      </w:pPr>
      <w:r w:rsidRPr="00AB69C8">
        <w:rPr>
          <w:b/>
          <w:szCs w:val="24"/>
        </w:rPr>
        <w:t>BENDROSIOS NUOSTATOS</w:t>
      </w:r>
    </w:p>
    <w:p w14:paraId="34C7A91B" w14:textId="77777777" w:rsidR="003901EF" w:rsidRPr="00AB69C8" w:rsidRDefault="003901EF" w:rsidP="00AB7400">
      <w:pPr>
        <w:ind w:left="1080"/>
        <w:rPr>
          <w:szCs w:val="24"/>
        </w:rPr>
      </w:pPr>
    </w:p>
    <w:p w14:paraId="6AAF3BCF" w14:textId="50829361" w:rsidR="003901EF" w:rsidRPr="0005040F" w:rsidRDefault="004C4383" w:rsidP="0005040F">
      <w:pPr>
        <w:tabs>
          <w:tab w:val="left" w:pos="3261"/>
        </w:tabs>
        <w:jc w:val="both"/>
        <w:rPr>
          <w:szCs w:val="24"/>
        </w:rPr>
      </w:pPr>
      <w:r w:rsidRPr="00AB69C8">
        <w:rPr>
          <w:color w:val="000000"/>
          <w:szCs w:val="24"/>
        </w:rPr>
        <w:t>1.</w:t>
      </w:r>
      <w:r w:rsidRPr="00AB69C8">
        <w:rPr>
          <w:szCs w:val="24"/>
        </w:rPr>
        <w:t>Duomenų subjekto teisių į</w:t>
      </w:r>
      <w:r w:rsidR="00222380" w:rsidRPr="00AB69C8">
        <w:rPr>
          <w:szCs w:val="24"/>
        </w:rPr>
        <w:t xml:space="preserve">gyvendinimo </w:t>
      </w:r>
      <w:r w:rsidR="00351EFB">
        <w:rPr>
          <w:szCs w:val="24"/>
        </w:rPr>
        <w:t>V</w:t>
      </w:r>
      <w:r w:rsidR="00351EFB" w:rsidRPr="00351EFB">
        <w:rPr>
          <w:szCs w:val="24"/>
        </w:rPr>
        <w:t>š</w:t>
      </w:r>
      <w:r w:rsidR="00351EFB">
        <w:rPr>
          <w:szCs w:val="24"/>
        </w:rPr>
        <w:t>Į</w:t>
      </w:r>
      <w:r w:rsidR="00351EFB" w:rsidRPr="00351EFB">
        <w:rPr>
          <w:szCs w:val="24"/>
        </w:rPr>
        <w:t xml:space="preserve"> </w:t>
      </w:r>
      <w:r w:rsidR="00351EFB">
        <w:rPr>
          <w:szCs w:val="24"/>
        </w:rPr>
        <w:t>R</w:t>
      </w:r>
      <w:r w:rsidR="00351EFB" w:rsidRPr="00351EFB">
        <w:rPr>
          <w:szCs w:val="24"/>
        </w:rPr>
        <w:t>adviliškio rajono pirminės sveikatos priežiūros centre tvarkos aprašas</w:t>
      </w:r>
      <w:r w:rsidR="0005040F">
        <w:rPr>
          <w:szCs w:val="24"/>
        </w:rPr>
        <w:t xml:space="preserve"> (</w:t>
      </w:r>
      <w:r w:rsidR="00222380" w:rsidRPr="00AB69C8">
        <w:rPr>
          <w:szCs w:val="24"/>
        </w:rPr>
        <w:t xml:space="preserve">toliau – </w:t>
      </w:r>
      <w:r w:rsidR="0005040F">
        <w:rPr>
          <w:szCs w:val="24"/>
        </w:rPr>
        <w:t>Aprašas</w:t>
      </w:r>
      <w:r w:rsidRPr="00AB69C8">
        <w:rPr>
          <w:szCs w:val="24"/>
        </w:rPr>
        <w:t>) nustat</w:t>
      </w:r>
      <w:r w:rsidR="00704FED" w:rsidRPr="00AB69C8">
        <w:rPr>
          <w:szCs w:val="24"/>
        </w:rPr>
        <w:t>o</w:t>
      </w:r>
      <w:r w:rsidRPr="00AB69C8">
        <w:rPr>
          <w:szCs w:val="24"/>
        </w:rPr>
        <w:t xml:space="preserve"> duomenų subjektų teisių įg</w:t>
      </w:r>
      <w:r w:rsidR="00222380" w:rsidRPr="00AB69C8">
        <w:rPr>
          <w:szCs w:val="24"/>
        </w:rPr>
        <w:t xml:space="preserve">yvendinimo </w:t>
      </w:r>
      <w:r w:rsidR="0005040F">
        <w:rPr>
          <w:szCs w:val="24"/>
        </w:rPr>
        <w:t>V</w:t>
      </w:r>
      <w:r w:rsidR="0005040F" w:rsidRPr="00351EFB">
        <w:rPr>
          <w:szCs w:val="24"/>
        </w:rPr>
        <w:t>š</w:t>
      </w:r>
      <w:r w:rsidR="0005040F">
        <w:rPr>
          <w:szCs w:val="24"/>
        </w:rPr>
        <w:t>Į</w:t>
      </w:r>
      <w:r w:rsidR="0005040F" w:rsidRPr="00351EFB">
        <w:rPr>
          <w:szCs w:val="24"/>
        </w:rPr>
        <w:t xml:space="preserve"> </w:t>
      </w:r>
      <w:r w:rsidR="0005040F">
        <w:rPr>
          <w:szCs w:val="24"/>
        </w:rPr>
        <w:t>R</w:t>
      </w:r>
      <w:r w:rsidR="0005040F" w:rsidRPr="00351EFB">
        <w:rPr>
          <w:szCs w:val="24"/>
        </w:rPr>
        <w:t>adviliškio rajono pirminės sveikatos priežiūros centre</w:t>
      </w:r>
      <w:r w:rsidR="00A32568">
        <w:rPr>
          <w:szCs w:val="24"/>
        </w:rPr>
        <w:t xml:space="preserve"> </w:t>
      </w:r>
      <w:r w:rsidR="005469F4">
        <w:rPr>
          <w:szCs w:val="24"/>
        </w:rPr>
        <w:t xml:space="preserve">(toliau – </w:t>
      </w:r>
      <w:bookmarkStart w:id="1" w:name="_Hlk535566473"/>
      <w:r w:rsidR="005C1B07">
        <w:rPr>
          <w:szCs w:val="24"/>
        </w:rPr>
        <w:t>Radviliškio PSP</w:t>
      </w:r>
      <w:bookmarkEnd w:id="1"/>
      <w:r w:rsidR="005C1B07">
        <w:rPr>
          <w:szCs w:val="24"/>
        </w:rPr>
        <w:t>C</w:t>
      </w:r>
      <w:r w:rsidR="005469F4">
        <w:rPr>
          <w:szCs w:val="24"/>
        </w:rPr>
        <w:t xml:space="preserve">) </w:t>
      </w:r>
      <w:r w:rsidR="002E3D97" w:rsidRPr="00AB69C8">
        <w:rPr>
          <w:szCs w:val="24"/>
        </w:rPr>
        <w:t>tvarką</w:t>
      </w:r>
      <w:r w:rsidR="007E13E4" w:rsidRPr="00AB69C8">
        <w:rPr>
          <w:szCs w:val="24"/>
        </w:rPr>
        <w:t xml:space="preserve">, </w:t>
      </w:r>
      <w:r w:rsidR="007C27D2">
        <w:rPr>
          <w:szCs w:val="24"/>
        </w:rPr>
        <w:t xml:space="preserve">duomenų subjekto (ar jo atstovo) </w:t>
      </w:r>
      <w:r w:rsidR="007E13E4" w:rsidRPr="00AB69C8">
        <w:rPr>
          <w:szCs w:val="24"/>
        </w:rPr>
        <w:t xml:space="preserve">prašymo </w:t>
      </w:r>
      <w:r w:rsidR="008C6D22">
        <w:rPr>
          <w:szCs w:val="24"/>
        </w:rPr>
        <w:t>įgyvendinti</w:t>
      </w:r>
      <w:r w:rsidR="007E13E4" w:rsidRPr="00AB69C8">
        <w:rPr>
          <w:szCs w:val="24"/>
        </w:rPr>
        <w:t xml:space="preserve"> </w:t>
      </w:r>
      <w:r w:rsidR="0005040F">
        <w:rPr>
          <w:szCs w:val="24"/>
        </w:rPr>
        <w:t>Apraše</w:t>
      </w:r>
      <w:r w:rsidR="007C27D2">
        <w:rPr>
          <w:szCs w:val="24"/>
        </w:rPr>
        <w:t xml:space="preserve"> nurodytas </w:t>
      </w:r>
      <w:r w:rsidR="007E13E4" w:rsidRPr="00AB69C8">
        <w:rPr>
          <w:szCs w:val="24"/>
        </w:rPr>
        <w:t>duomenų subjektų teis</w:t>
      </w:r>
      <w:r w:rsidR="008C6D22">
        <w:rPr>
          <w:szCs w:val="24"/>
        </w:rPr>
        <w:t>es</w:t>
      </w:r>
      <w:r w:rsidR="007E13E4" w:rsidRPr="00AB69C8">
        <w:rPr>
          <w:szCs w:val="24"/>
        </w:rPr>
        <w:t xml:space="preserve"> </w:t>
      </w:r>
      <w:r w:rsidR="007C27D2">
        <w:rPr>
          <w:szCs w:val="24"/>
        </w:rPr>
        <w:t xml:space="preserve">(toliau – prašymas, duomenų subjekto prašymas) </w:t>
      </w:r>
      <w:r w:rsidR="007E13E4" w:rsidRPr="00AB69C8">
        <w:rPr>
          <w:szCs w:val="24"/>
        </w:rPr>
        <w:t>pateikimo ir nagrinėjimo tvarką</w:t>
      </w:r>
      <w:r w:rsidR="00562213" w:rsidRPr="00AB69C8">
        <w:rPr>
          <w:szCs w:val="24"/>
        </w:rPr>
        <w:t>.</w:t>
      </w:r>
    </w:p>
    <w:p w14:paraId="5F966D95" w14:textId="0D442A5B" w:rsidR="003901EF" w:rsidRPr="00AB69C8" w:rsidRDefault="004C4383" w:rsidP="00AB7400">
      <w:pPr>
        <w:tabs>
          <w:tab w:val="left" w:pos="0"/>
          <w:tab w:val="left" w:pos="960"/>
          <w:tab w:val="left" w:pos="993"/>
        </w:tabs>
        <w:ind w:firstLine="709"/>
        <w:jc w:val="both"/>
        <w:rPr>
          <w:color w:val="000000"/>
          <w:szCs w:val="24"/>
        </w:rPr>
      </w:pPr>
      <w:r w:rsidRPr="00AB69C8">
        <w:rPr>
          <w:color w:val="000000"/>
          <w:szCs w:val="24"/>
        </w:rPr>
        <w:t>2.</w:t>
      </w:r>
      <w:r w:rsidRPr="00AB69C8">
        <w:rPr>
          <w:color w:val="000000"/>
          <w:szCs w:val="24"/>
        </w:rPr>
        <w:tab/>
      </w:r>
      <w:r w:rsidR="005C1B07">
        <w:rPr>
          <w:szCs w:val="24"/>
        </w:rPr>
        <w:t>Aprašas</w:t>
      </w:r>
      <w:r w:rsidR="00EB183E" w:rsidRPr="00AB69C8">
        <w:rPr>
          <w:szCs w:val="24"/>
        </w:rPr>
        <w:t xml:space="preserve"> taikom</w:t>
      </w:r>
      <w:r w:rsidR="005C1B07">
        <w:rPr>
          <w:szCs w:val="24"/>
        </w:rPr>
        <w:t>a</w:t>
      </w:r>
      <w:r w:rsidR="00EB183E" w:rsidRPr="00AB69C8">
        <w:rPr>
          <w:szCs w:val="24"/>
        </w:rPr>
        <w:t xml:space="preserve">s </w:t>
      </w:r>
      <w:r w:rsidR="005C1B07">
        <w:rPr>
          <w:szCs w:val="24"/>
        </w:rPr>
        <w:t>Radviliškio PSPC</w:t>
      </w:r>
      <w:r w:rsidR="00952668" w:rsidRPr="00AB69C8">
        <w:rPr>
          <w:szCs w:val="24"/>
        </w:rPr>
        <w:t>, kaip duomenų valdytoj</w:t>
      </w:r>
      <w:r w:rsidR="005C1B07">
        <w:rPr>
          <w:szCs w:val="24"/>
        </w:rPr>
        <w:t>u</w:t>
      </w:r>
      <w:r w:rsidR="00952668" w:rsidRPr="00AB69C8">
        <w:rPr>
          <w:szCs w:val="24"/>
        </w:rPr>
        <w:t xml:space="preserve">i, </w:t>
      </w:r>
      <w:r w:rsidR="00EB183E" w:rsidRPr="00AB69C8">
        <w:rPr>
          <w:szCs w:val="24"/>
        </w:rPr>
        <w:t xml:space="preserve">įgyvendinant duomenų subjektų – </w:t>
      </w:r>
      <w:r w:rsidR="00E2153B">
        <w:rPr>
          <w:szCs w:val="24"/>
        </w:rPr>
        <w:t xml:space="preserve">darbuotojų, pacientų, kitų </w:t>
      </w:r>
      <w:r w:rsidR="00EB183E" w:rsidRPr="00AB69C8">
        <w:rPr>
          <w:szCs w:val="24"/>
        </w:rPr>
        <w:t xml:space="preserve">asmenų, kurių asmens duomenys tvarkomi </w:t>
      </w:r>
      <w:r w:rsidR="005C1B07">
        <w:rPr>
          <w:szCs w:val="24"/>
        </w:rPr>
        <w:t xml:space="preserve">Radviliškio PSPC </w:t>
      </w:r>
      <w:r w:rsidR="00EB183E" w:rsidRPr="00AB69C8">
        <w:rPr>
          <w:szCs w:val="24"/>
        </w:rPr>
        <w:t>autom</w:t>
      </w:r>
      <w:r w:rsidR="00952668" w:rsidRPr="00AB69C8">
        <w:rPr>
          <w:szCs w:val="24"/>
        </w:rPr>
        <w:t>a</w:t>
      </w:r>
      <w:r w:rsidR="00EB183E" w:rsidRPr="00AB69C8">
        <w:rPr>
          <w:szCs w:val="24"/>
        </w:rPr>
        <w:t>tiniu būdu ar neautomatiniu būdu susistemintose rinkmenose, teises.</w:t>
      </w:r>
    </w:p>
    <w:p w14:paraId="28F6D0DC" w14:textId="2B261609" w:rsidR="009E4DD3" w:rsidRPr="00AB69C8" w:rsidRDefault="00573C37" w:rsidP="002E3D97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 xml:space="preserve">3. </w:t>
      </w:r>
      <w:r w:rsidR="00EB183E" w:rsidRPr="00AB69C8">
        <w:rPr>
          <w:color w:val="000000"/>
          <w:szCs w:val="24"/>
        </w:rPr>
        <w:t>Įgyvendinant duomenų subjekto teises</w:t>
      </w:r>
      <w:r w:rsidR="00AB69C8">
        <w:rPr>
          <w:color w:val="000000"/>
          <w:szCs w:val="24"/>
        </w:rPr>
        <w:t>,</w:t>
      </w:r>
      <w:r w:rsidR="00EB183E" w:rsidRPr="00AB69C8">
        <w:rPr>
          <w:color w:val="000000"/>
          <w:szCs w:val="24"/>
        </w:rPr>
        <w:t xml:space="preserve"> vadovaujamasi 2016 m. balandžio 27 d. Europos Parlamento ir Tarybos reglamentu (ES) 2016/679 dėl fizinių asmenų apsaugos tvarkant asmens duomenis ir dėl laisvo tokių duomenų judėjimo ir kuriuo panaikinama Direktyva 95/46/EB (Bendrasis duomenų apsaugos reglamentas) (toliau – Reglamentas (ES) 2016/679)</w:t>
      </w:r>
      <w:r w:rsidR="00A42132" w:rsidRPr="00AB69C8">
        <w:rPr>
          <w:color w:val="000000"/>
          <w:szCs w:val="24"/>
        </w:rPr>
        <w:t>,</w:t>
      </w:r>
      <w:r w:rsidR="00EB183E" w:rsidRPr="00AB69C8">
        <w:rPr>
          <w:color w:val="000000"/>
          <w:szCs w:val="24"/>
        </w:rPr>
        <w:t xml:space="preserve"> Lietuvos Respublikos asmens duomenų teisinės apsaugos įstatymu</w:t>
      </w:r>
      <w:r w:rsidR="00A42132" w:rsidRPr="00AB69C8">
        <w:rPr>
          <w:color w:val="000000"/>
          <w:szCs w:val="24"/>
        </w:rPr>
        <w:t>, Europos duomenų apsaugos valdybos gairėmis</w:t>
      </w:r>
      <w:r w:rsidR="00C30232" w:rsidRPr="00AB69C8">
        <w:rPr>
          <w:color w:val="000000"/>
          <w:szCs w:val="24"/>
        </w:rPr>
        <w:t>, Valstybinės duomenų apsaugos inspekcijos rekomendacijomis</w:t>
      </w:r>
      <w:r w:rsidR="00EB183E" w:rsidRPr="00AB69C8">
        <w:rPr>
          <w:color w:val="000000"/>
          <w:szCs w:val="24"/>
        </w:rPr>
        <w:t>.</w:t>
      </w:r>
    </w:p>
    <w:p w14:paraId="1FB758B2" w14:textId="72882F32" w:rsidR="003901EF" w:rsidRPr="00AB69C8" w:rsidRDefault="00573C37" w:rsidP="00AB7400">
      <w:pPr>
        <w:tabs>
          <w:tab w:val="left" w:pos="0"/>
          <w:tab w:val="left" w:pos="960"/>
          <w:tab w:val="left" w:pos="993"/>
        </w:tabs>
        <w:ind w:firstLine="709"/>
        <w:jc w:val="both"/>
        <w:rPr>
          <w:color w:val="000000"/>
          <w:szCs w:val="24"/>
        </w:rPr>
      </w:pPr>
      <w:r w:rsidRPr="00AB69C8">
        <w:rPr>
          <w:color w:val="000000"/>
          <w:szCs w:val="24"/>
        </w:rPr>
        <w:t>4</w:t>
      </w:r>
      <w:r w:rsidR="004C4383" w:rsidRPr="00AB69C8">
        <w:rPr>
          <w:color w:val="000000"/>
          <w:szCs w:val="24"/>
        </w:rPr>
        <w:t>.</w:t>
      </w:r>
      <w:r w:rsidR="004C4383" w:rsidRPr="00AB69C8">
        <w:rPr>
          <w:color w:val="000000"/>
          <w:szCs w:val="24"/>
        </w:rPr>
        <w:tab/>
      </w:r>
      <w:r w:rsidR="00A076F6">
        <w:rPr>
          <w:color w:val="000000"/>
          <w:szCs w:val="24"/>
        </w:rPr>
        <w:t>Apraše</w:t>
      </w:r>
      <w:r w:rsidR="004C4383" w:rsidRPr="00AB69C8">
        <w:rPr>
          <w:color w:val="000000"/>
          <w:szCs w:val="24"/>
        </w:rPr>
        <w:t xml:space="preserve"> vartojamos sąvokos</w:t>
      </w:r>
      <w:r w:rsidR="00850C19" w:rsidRPr="00AB69C8">
        <w:rPr>
          <w:szCs w:val="24"/>
        </w:rPr>
        <w:t xml:space="preserve"> apibrėžtos</w:t>
      </w:r>
      <w:r w:rsidR="004C4383" w:rsidRPr="00AB69C8">
        <w:rPr>
          <w:color w:val="000000"/>
          <w:szCs w:val="24"/>
        </w:rPr>
        <w:t xml:space="preserve"> Reglamente (ES) 2016/679.</w:t>
      </w:r>
    </w:p>
    <w:p w14:paraId="57D27729" w14:textId="1D65178B" w:rsidR="003901EF" w:rsidRPr="00AB69C8" w:rsidRDefault="00573C37" w:rsidP="06150023">
      <w:pPr>
        <w:tabs>
          <w:tab w:val="left" w:pos="0"/>
          <w:tab w:val="left" w:pos="960"/>
          <w:tab w:val="left" w:pos="993"/>
        </w:tabs>
        <w:ind w:firstLine="709"/>
        <w:jc w:val="both"/>
        <w:rPr>
          <w:color w:val="000000" w:themeColor="text1"/>
        </w:rPr>
      </w:pPr>
      <w:r w:rsidRPr="06150023">
        <w:rPr>
          <w:color w:val="000000"/>
        </w:rPr>
        <w:t>5</w:t>
      </w:r>
      <w:r w:rsidR="004C4383" w:rsidRPr="06150023">
        <w:rPr>
          <w:color w:val="000000"/>
        </w:rPr>
        <w:t>.</w:t>
      </w:r>
      <w:r w:rsidR="004C4383" w:rsidRPr="00AB69C8">
        <w:rPr>
          <w:color w:val="000000"/>
          <w:szCs w:val="24"/>
        </w:rPr>
        <w:tab/>
      </w:r>
      <w:r w:rsidR="00A076F6">
        <w:rPr>
          <w:color w:val="000000"/>
          <w:szCs w:val="24"/>
        </w:rPr>
        <w:t>Aprašas</w:t>
      </w:r>
      <w:r w:rsidR="004C4383" w:rsidRPr="06150023">
        <w:rPr>
          <w:color w:val="000000"/>
        </w:rPr>
        <w:t xml:space="preserve"> parengt</w:t>
      </w:r>
      <w:r w:rsidR="00A076F6">
        <w:rPr>
          <w:color w:val="000000"/>
        </w:rPr>
        <w:t>a</w:t>
      </w:r>
      <w:r w:rsidR="004C4383" w:rsidRPr="06150023">
        <w:rPr>
          <w:color w:val="000000"/>
        </w:rPr>
        <w:t>s vadovaujantis Reglamentu (ES) 2016/679</w:t>
      </w:r>
      <w:r w:rsidR="0043138E">
        <w:rPr>
          <w:color w:val="000000"/>
        </w:rPr>
        <w:t>,</w:t>
      </w:r>
      <w:r w:rsidR="00BD7524" w:rsidRPr="06150023">
        <w:rPr>
          <w:color w:val="000000"/>
        </w:rPr>
        <w:t xml:space="preserve"> Lietuvos Respublikos asmens duomenų teisinės apsaugos įstatymu</w:t>
      </w:r>
      <w:r w:rsidR="0043138E">
        <w:rPr>
          <w:color w:val="000000"/>
        </w:rPr>
        <w:t xml:space="preserve">, </w:t>
      </w:r>
      <w:r w:rsidR="007A0AF7">
        <w:rPr>
          <w:color w:val="000000"/>
        </w:rPr>
        <w:t xml:space="preserve">Duomenų subjekto teisių įgyvendinimo pavyzdinėmis taisyklėmis, patvirtintomis </w:t>
      </w:r>
      <w:r w:rsidR="0043138E">
        <w:rPr>
          <w:color w:val="000000"/>
        </w:rPr>
        <w:t>Valstybinės duomenų apsaugos inspekcijos direktoriaus 2018 m. liepos 9 d. įsakymu Nr. 1T-63(1.12.E</w:t>
      </w:r>
      <w:r w:rsidR="004C4383" w:rsidRPr="06150023">
        <w:rPr>
          <w:color w:val="000000"/>
        </w:rPr>
        <w:t>.</w:t>
      </w:r>
      <w:r w:rsidR="007A0AF7">
        <w:rPr>
          <w:color w:val="000000"/>
        </w:rPr>
        <w:t>).</w:t>
      </w:r>
    </w:p>
    <w:p w14:paraId="40323936" w14:textId="77777777" w:rsidR="009A14BA" w:rsidRPr="00AB69C8" w:rsidRDefault="009A14BA" w:rsidP="00AB7400">
      <w:pPr>
        <w:tabs>
          <w:tab w:val="left" w:pos="960"/>
          <w:tab w:val="left" w:pos="993"/>
        </w:tabs>
        <w:ind w:left="720" w:firstLine="709"/>
        <w:jc w:val="both"/>
        <w:rPr>
          <w:color w:val="000000"/>
          <w:szCs w:val="24"/>
        </w:rPr>
      </w:pPr>
    </w:p>
    <w:p w14:paraId="61C993DF" w14:textId="77777777" w:rsidR="003901EF" w:rsidRPr="00AB69C8" w:rsidRDefault="004C4383" w:rsidP="00AB7400">
      <w:pPr>
        <w:tabs>
          <w:tab w:val="left" w:pos="960"/>
          <w:tab w:val="left" w:pos="993"/>
        </w:tabs>
        <w:jc w:val="center"/>
        <w:rPr>
          <w:b/>
          <w:color w:val="000000"/>
          <w:szCs w:val="24"/>
        </w:rPr>
      </w:pPr>
      <w:r w:rsidRPr="00AB69C8">
        <w:rPr>
          <w:b/>
          <w:color w:val="000000"/>
          <w:szCs w:val="24"/>
        </w:rPr>
        <w:t>II SKYRIUS</w:t>
      </w:r>
    </w:p>
    <w:p w14:paraId="0D3AC841" w14:textId="77777777" w:rsidR="003901EF" w:rsidRPr="00AB69C8" w:rsidRDefault="004C4383" w:rsidP="00AB7400">
      <w:pPr>
        <w:tabs>
          <w:tab w:val="left" w:pos="960"/>
          <w:tab w:val="left" w:pos="993"/>
        </w:tabs>
        <w:jc w:val="center"/>
        <w:rPr>
          <w:b/>
          <w:color w:val="000000"/>
          <w:szCs w:val="24"/>
        </w:rPr>
      </w:pPr>
      <w:r w:rsidRPr="00AB69C8">
        <w:rPr>
          <w:b/>
          <w:color w:val="000000"/>
          <w:szCs w:val="24"/>
        </w:rPr>
        <w:t>TEISĖ GAUTI INFORMACIJĄ APIE DUOMENŲ TVARKYMĄ</w:t>
      </w:r>
    </w:p>
    <w:p w14:paraId="23210ADB" w14:textId="77777777" w:rsidR="003901EF" w:rsidRPr="00AB69C8" w:rsidRDefault="003901EF" w:rsidP="00AB7400">
      <w:pPr>
        <w:tabs>
          <w:tab w:val="left" w:pos="993"/>
        </w:tabs>
        <w:jc w:val="both"/>
        <w:rPr>
          <w:szCs w:val="24"/>
        </w:rPr>
      </w:pPr>
    </w:p>
    <w:p w14:paraId="45AA3199" w14:textId="5F321477" w:rsidR="0000370E" w:rsidRPr="00AB69C8" w:rsidRDefault="06150023" w:rsidP="06150023">
      <w:pPr>
        <w:pStyle w:val="Style2"/>
        <w:tabs>
          <w:tab w:val="left" w:pos="1169"/>
        </w:tabs>
        <w:spacing w:line="240" w:lineRule="auto"/>
        <w:ind w:firstLine="709"/>
        <w:jc w:val="both"/>
        <w:rPr>
          <w:sz w:val="24"/>
          <w:szCs w:val="24"/>
        </w:rPr>
      </w:pPr>
      <w:r w:rsidRPr="06150023">
        <w:rPr>
          <w:sz w:val="24"/>
          <w:szCs w:val="24"/>
        </w:rPr>
        <w:t xml:space="preserve">6. </w:t>
      </w:r>
      <w:r w:rsidR="00A076F6">
        <w:rPr>
          <w:szCs w:val="24"/>
        </w:rPr>
        <w:t>Radviliškio PSPC</w:t>
      </w:r>
      <w:r w:rsidRPr="06150023">
        <w:rPr>
          <w:sz w:val="24"/>
          <w:szCs w:val="24"/>
        </w:rPr>
        <w:t xml:space="preserve"> informuoja duomenų subjektus apie asmens duomenų tvarkymą užtikrindama</w:t>
      </w:r>
      <w:r w:rsidR="00A076F6">
        <w:rPr>
          <w:sz w:val="24"/>
          <w:szCs w:val="24"/>
        </w:rPr>
        <w:t>s</w:t>
      </w:r>
      <w:r w:rsidRPr="06150023">
        <w:rPr>
          <w:sz w:val="24"/>
          <w:szCs w:val="24"/>
        </w:rPr>
        <w:t xml:space="preserve"> sąžiningumo ir skaidrumo principų įgyvendinimą. </w:t>
      </w:r>
    </w:p>
    <w:p w14:paraId="2D3DA3B5" w14:textId="49F44592" w:rsidR="002A73EA" w:rsidRPr="00AB69C8" w:rsidRDefault="002A73EA" w:rsidP="002A73EA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 xml:space="preserve">7. </w:t>
      </w:r>
      <w:r w:rsidR="00A076F6">
        <w:rPr>
          <w:szCs w:val="24"/>
        </w:rPr>
        <w:t>Radviliškio PSPC</w:t>
      </w:r>
      <w:r w:rsidR="00D04368">
        <w:rPr>
          <w:szCs w:val="24"/>
        </w:rPr>
        <w:t>,</w:t>
      </w:r>
      <w:r w:rsidRPr="00AB69C8">
        <w:rPr>
          <w:szCs w:val="24"/>
        </w:rPr>
        <w:t xml:space="preserve"> rinkdama</w:t>
      </w:r>
      <w:r w:rsidR="00A076F6">
        <w:rPr>
          <w:szCs w:val="24"/>
        </w:rPr>
        <w:t>s</w:t>
      </w:r>
      <w:r w:rsidRPr="00AB69C8">
        <w:rPr>
          <w:szCs w:val="24"/>
        </w:rPr>
        <w:t xml:space="preserve"> </w:t>
      </w:r>
      <w:r w:rsidR="001E731A" w:rsidRPr="00AB69C8">
        <w:rPr>
          <w:szCs w:val="24"/>
        </w:rPr>
        <w:t>a</w:t>
      </w:r>
      <w:r w:rsidRPr="00AB69C8">
        <w:rPr>
          <w:szCs w:val="24"/>
        </w:rPr>
        <w:t>smens duomen</w:t>
      </w:r>
      <w:r w:rsidR="001E731A" w:rsidRPr="00AB69C8">
        <w:rPr>
          <w:szCs w:val="24"/>
        </w:rPr>
        <w:t xml:space="preserve">is </w:t>
      </w:r>
      <w:r w:rsidR="00093E86" w:rsidRPr="00AB69C8">
        <w:rPr>
          <w:szCs w:val="24"/>
        </w:rPr>
        <w:t xml:space="preserve">tiesiogiai </w:t>
      </w:r>
      <w:r w:rsidRPr="00AB69C8">
        <w:rPr>
          <w:szCs w:val="24"/>
        </w:rPr>
        <w:t>iš duomenų subjektų</w:t>
      </w:r>
      <w:r w:rsidR="001E731A" w:rsidRPr="00AB69C8">
        <w:rPr>
          <w:szCs w:val="24"/>
        </w:rPr>
        <w:t>,</w:t>
      </w:r>
      <w:r w:rsidRPr="00AB69C8">
        <w:rPr>
          <w:szCs w:val="24"/>
        </w:rPr>
        <w:t xml:space="preserve"> duomenų subjektams informacij</w:t>
      </w:r>
      <w:r w:rsidR="001E731A" w:rsidRPr="00AB69C8">
        <w:rPr>
          <w:szCs w:val="24"/>
        </w:rPr>
        <w:t>ą</w:t>
      </w:r>
      <w:r w:rsidRPr="00AB69C8">
        <w:rPr>
          <w:szCs w:val="24"/>
        </w:rPr>
        <w:t xml:space="preserve"> apie asmens duomenų tvarkymą</w:t>
      </w:r>
      <w:r w:rsidR="00220AAE" w:rsidRPr="00AB69C8">
        <w:rPr>
          <w:szCs w:val="24"/>
        </w:rPr>
        <w:t>, nurodytą Reglamento (ES) 2016/6</w:t>
      </w:r>
      <w:r w:rsidR="00A5560E" w:rsidRPr="00AB69C8">
        <w:rPr>
          <w:szCs w:val="24"/>
        </w:rPr>
        <w:t>79 13 straipsnio 1 ir 2 dalyse,</w:t>
      </w:r>
      <w:r w:rsidRPr="00AB69C8">
        <w:rPr>
          <w:szCs w:val="24"/>
        </w:rPr>
        <w:t xml:space="preserve"> pateikia bendravimo su duomenų subjektu metu tokiu būdu, kokiu duomenų subjektas kreipiasi į </w:t>
      </w:r>
      <w:r w:rsidR="000A7A6D">
        <w:rPr>
          <w:szCs w:val="24"/>
        </w:rPr>
        <w:t>Radviliškio PSPC</w:t>
      </w:r>
      <w:r w:rsidR="00DC3EF0" w:rsidRPr="00AB69C8">
        <w:rPr>
          <w:szCs w:val="24"/>
        </w:rPr>
        <w:t xml:space="preserve">, </w:t>
      </w:r>
      <w:r w:rsidRPr="00AB69C8">
        <w:rPr>
          <w:szCs w:val="24"/>
        </w:rPr>
        <w:t>išskyrus atvejus, kai duomenų subjektas tokią informaciją jau turi ir tiek, kiek tos informacijos jis turi.</w:t>
      </w:r>
    </w:p>
    <w:p w14:paraId="30BE2A86" w14:textId="0826BEA8" w:rsidR="00227A62" w:rsidRPr="00AB69C8" w:rsidRDefault="00DC3EF0" w:rsidP="00227A62">
      <w:pPr>
        <w:tabs>
          <w:tab w:val="left" w:pos="993"/>
        </w:tabs>
        <w:ind w:firstLine="709"/>
        <w:jc w:val="both"/>
        <w:rPr>
          <w:szCs w:val="24"/>
        </w:rPr>
      </w:pPr>
      <w:r w:rsidRPr="06150023">
        <w:rPr>
          <w:color w:val="000000"/>
          <w:lang w:eastAsia="lt-LT" w:bidi="lt-LT"/>
        </w:rPr>
        <w:t>8</w:t>
      </w:r>
      <w:r w:rsidR="002A73EA" w:rsidRPr="06150023">
        <w:rPr>
          <w:color w:val="000000"/>
          <w:lang w:eastAsia="lt-LT" w:bidi="lt-LT"/>
        </w:rPr>
        <w:t xml:space="preserve">. </w:t>
      </w:r>
      <w:r w:rsidR="002A73EA" w:rsidRPr="00AB69C8">
        <w:rPr>
          <w:color w:val="000000"/>
          <w:szCs w:val="24"/>
          <w:lang w:eastAsia="lt-LT" w:bidi="lt-LT"/>
        </w:rPr>
        <w:tab/>
      </w:r>
      <w:r w:rsidR="00227A62" w:rsidRPr="06150023">
        <w:t>Kai duomenų subjekto asmens duomenys renkami ne tiesiogiai iš duomenų subjekto, apie šio duomenų subjekto asmens duomenų tvarkymą</w:t>
      </w:r>
      <w:r w:rsidR="00066EF8" w:rsidRPr="06150023">
        <w:t xml:space="preserve"> </w:t>
      </w:r>
      <w:r w:rsidR="000A7A6D">
        <w:rPr>
          <w:szCs w:val="24"/>
        </w:rPr>
        <w:t>Radviliškio PSPC</w:t>
      </w:r>
      <w:r w:rsidR="00965776" w:rsidRPr="06150023">
        <w:t xml:space="preserve"> </w:t>
      </w:r>
      <w:r w:rsidR="0032725F" w:rsidRPr="06150023">
        <w:t xml:space="preserve">informuoja </w:t>
      </w:r>
      <w:r w:rsidR="00066EF8" w:rsidRPr="06150023">
        <w:t>duomenų subjektą</w:t>
      </w:r>
      <w:r w:rsidR="0032725F" w:rsidRPr="06150023">
        <w:t xml:space="preserve"> pat</w:t>
      </w:r>
      <w:r w:rsidR="00CD1A39" w:rsidRPr="06150023">
        <w:t>e</w:t>
      </w:r>
      <w:r w:rsidR="0032725F" w:rsidRPr="06150023">
        <w:t>ikdama</w:t>
      </w:r>
      <w:r w:rsidR="000A7A6D">
        <w:t>s</w:t>
      </w:r>
      <w:r w:rsidR="0032725F" w:rsidRPr="06150023">
        <w:t xml:space="preserve"> jam Reglamento (ES) 2016/679 14 straipsnio 1 ir 2 dalyse</w:t>
      </w:r>
      <w:r w:rsidR="0032307E" w:rsidRPr="06150023">
        <w:t xml:space="preserve"> nurodytą informaciją</w:t>
      </w:r>
      <w:r w:rsidR="00227A62" w:rsidRPr="06150023">
        <w:t>:</w:t>
      </w:r>
    </w:p>
    <w:p w14:paraId="0A72335F" w14:textId="5A291C42" w:rsidR="00227A62" w:rsidRPr="00AB69C8" w:rsidRDefault="00066EF8" w:rsidP="00227A62">
      <w:pPr>
        <w:ind w:firstLine="709"/>
        <w:jc w:val="both"/>
        <w:rPr>
          <w:szCs w:val="24"/>
        </w:rPr>
      </w:pPr>
      <w:r w:rsidRPr="00AB69C8">
        <w:rPr>
          <w:sz w:val="23"/>
          <w:szCs w:val="23"/>
        </w:rPr>
        <w:t>8</w:t>
      </w:r>
      <w:r w:rsidR="00227A62" w:rsidRPr="00AB69C8">
        <w:rPr>
          <w:sz w:val="23"/>
          <w:szCs w:val="23"/>
        </w:rPr>
        <w:t xml:space="preserve">.1. </w:t>
      </w:r>
      <w:r w:rsidR="00227A62" w:rsidRPr="00AB69C8">
        <w:rPr>
          <w:sz w:val="23"/>
          <w:szCs w:val="24"/>
        </w:rPr>
        <w:tab/>
      </w:r>
      <w:r w:rsidR="00227A62" w:rsidRPr="06150023">
        <w:t xml:space="preserve">per pagrįstą laikotarpį nuo asmens duomenų gavimo, bet ne vėliau kaip per vieną mėnesį, atsižvelgiant į konkrečias asmens duomenų tvarkymo aplinkybes; </w:t>
      </w:r>
    </w:p>
    <w:p w14:paraId="5A296B13" w14:textId="0A0B25B9" w:rsidR="00227A62" w:rsidRPr="00AB69C8" w:rsidRDefault="00066EF8" w:rsidP="00227A62">
      <w:pPr>
        <w:ind w:firstLine="709"/>
        <w:jc w:val="both"/>
        <w:rPr>
          <w:szCs w:val="24"/>
        </w:rPr>
      </w:pPr>
      <w:r w:rsidRPr="00AB69C8">
        <w:rPr>
          <w:sz w:val="23"/>
          <w:szCs w:val="23"/>
        </w:rPr>
        <w:t>8</w:t>
      </w:r>
      <w:r w:rsidR="00227A62" w:rsidRPr="00AB69C8">
        <w:rPr>
          <w:sz w:val="23"/>
          <w:szCs w:val="23"/>
        </w:rPr>
        <w:t xml:space="preserve">.2. </w:t>
      </w:r>
      <w:r w:rsidR="00227A62" w:rsidRPr="00AB69C8">
        <w:rPr>
          <w:sz w:val="23"/>
          <w:szCs w:val="24"/>
        </w:rPr>
        <w:tab/>
      </w:r>
      <w:r w:rsidR="00227A62" w:rsidRPr="06150023">
        <w:t xml:space="preserve">jeigu asmens duomenys bus naudojami ryšiams su duomenų subjektu palaikyti </w:t>
      </w:r>
      <w:r w:rsidR="00132095">
        <w:t xml:space="preserve">– </w:t>
      </w:r>
      <w:r w:rsidR="00227A62" w:rsidRPr="06150023">
        <w:t xml:space="preserve">pirmą kartą susisiekiant su tuo duomenų subjektu; arba </w:t>
      </w:r>
    </w:p>
    <w:p w14:paraId="01FD8E26" w14:textId="5B25A288" w:rsidR="00227A62" w:rsidRPr="00AB69C8" w:rsidRDefault="00066EF8" w:rsidP="00227A62">
      <w:pPr>
        <w:ind w:firstLine="709"/>
        <w:jc w:val="both"/>
        <w:rPr>
          <w:szCs w:val="24"/>
        </w:rPr>
      </w:pPr>
      <w:r w:rsidRPr="00AB69C8">
        <w:rPr>
          <w:sz w:val="23"/>
          <w:szCs w:val="23"/>
        </w:rPr>
        <w:t>8</w:t>
      </w:r>
      <w:r w:rsidR="00227A62" w:rsidRPr="00AB69C8">
        <w:rPr>
          <w:sz w:val="23"/>
          <w:szCs w:val="23"/>
        </w:rPr>
        <w:t xml:space="preserve">.3. </w:t>
      </w:r>
      <w:r w:rsidR="00227A62" w:rsidRPr="00AB69C8">
        <w:rPr>
          <w:sz w:val="23"/>
          <w:szCs w:val="24"/>
        </w:rPr>
        <w:tab/>
      </w:r>
      <w:r w:rsidR="00227A62" w:rsidRPr="06150023">
        <w:t>jeigu numatoma asmens duomenis atskleisti kitam duomenų gavėjui –</w:t>
      </w:r>
      <w:r w:rsidR="00AB69C8" w:rsidRPr="06150023">
        <w:t xml:space="preserve"> </w:t>
      </w:r>
      <w:r w:rsidR="00227A62" w:rsidRPr="06150023">
        <w:t xml:space="preserve">atskleidžiant duomenis pirmą kartą. </w:t>
      </w:r>
    </w:p>
    <w:p w14:paraId="7742FDE6" w14:textId="43E73CB6" w:rsidR="00227A62" w:rsidRPr="00AB69C8" w:rsidRDefault="00780723" w:rsidP="00DC3EF0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Cs w:val="24"/>
          <w:lang w:eastAsia="lt-LT" w:bidi="lt-LT"/>
        </w:rPr>
      </w:pPr>
      <w:r w:rsidRPr="00AB69C8">
        <w:rPr>
          <w:color w:val="000000"/>
          <w:szCs w:val="24"/>
          <w:lang w:eastAsia="lt-LT" w:bidi="lt-LT"/>
        </w:rPr>
        <w:t xml:space="preserve">9. </w:t>
      </w:r>
      <w:r w:rsidR="002C73C4">
        <w:rPr>
          <w:szCs w:val="24"/>
        </w:rPr>
        <w:t>Radviliškio PSPC</w:t>
      </w:r>
      <w:r w:rsidR="00AE13D1" w:rsidRPr="00AB69C8">
        <w:rPr>
          <w:color w:val="000000"/>
          <w:szCs w:val="24"/>
          <w:lang w:eastAsia="lt-LT" w:bidi="lt-LT"/>
        </w:rPr>
        <w:t>, gaudama</w:t>
      </w:r>
      <w:r w:rsidR="002C73C4">
        <w:rPr>
          <w:color w:val="000000"/>
          <w:szCs w:val="24"/>
          <w:lang w:eastAsia="lt-LT" w:bidi="lt-LT"/>
        </w:rPr>
        <w:t>s</w:t>
      </w:r>
      <w:r w:rsidR="00AE13D1" w:rsidRPr="00AB69C8">
        <w:rPr>
          <w:color w:val="000000"/>
          <w:szCs w:val="24"/>
          <w:lang w:eastAsia="lt-LT" w:bidi="lt-LT"/>
        </w:rPr>
        <w:t xml:space="preserve"> asmens duomenis ne tiesiogiai iš duomenų subjektų, </w:t>
      </w:r>
      <w:r w:rsidR="00AE13D1" w:rsidRPr="00AB69C8">
        <w:rPr>
          <w:color w:val="000000"/>
          <w:szCs w:val="24"/>
          <w:lang w:eastAsia="lt-LT" w:bidi="lt-LT"/>
        </w:rPr>
        <w:lastRenderedPageBreak/>
        <w:t>duomenų subjektų apie jų asmens duomenų tvarkymą neinformuoja, kai:</w:t>
      </w:r>
    </w:p>
    <w:p w14:paraId="6013664D" w14:textId="77777777" w:rsidR="00AE13D1" w:rsidRPr="00AB69C8" w:rsidRDefault="00AE13D1" w:rsidP="00DC3EF0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Cs w:val="24"/>
          <w:lang w:eastAsia="lt-LT" w:bidi="lt-LT"/>
        </w:rPr>
      </w:pPr>
      <w:r w:rsidRPr="00AB69C8">
        <w:rPr>
          <w:color w:val="000000"/>
          <w:szCs w:val="24"/>
          <w:lang w:eastAsia="lt-LT" w:bidi="lt-LT"/>
        </w:rPr>
        <w:t xml:space="preserve">9.1. </w:t>
      </w:r>
      <w:r w:rsidR="009E76D5" w:rsidRPr="00AB69C8">
        <w:rPr>
          <w:szCs w:val="24"/>
        </w:rPr>
        <w:t>duomenų subjektas tokią informaciją jau turi ir tiek, kiek tos informacijos jis turi</w:t>
      </w:r>
      <w:r w:rsidR="005213F4" w:rsidRPr="00AB69C8">
        <w:rPr>
          <w:szCs w:val="24"/>
        </w:rPr>
        <w:t>;</w:t>
      </w:r>
    </w:p>
    <w:p w14:paraId="63489194" w14:textId="77777777" w:rsidR="00AE13D1" w:rsidRPr="00AB69C8" w:rsidRDefault="00AE13D1" w:rsidP="00DC3EF0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Cs w:val="24"/>
          <w:lang w:eastAsia="lt-LT" w:bidi="lt-LT"/>
        </w:rPr>
      </w:pPr>
      <w:r w:rsidRPr="00AB69C8">
        <w:rPr>
          <w:color w:val="000000"/>
          <w:szCs w:val="24"/>
          <w:lang w:eastAsia="lt-LT" w:bidi="lt-LT"/>
        </w:rPr>
        <w:t>9.2.</w:t>
      </w:r>
      <w:r w:rsidR="005213F4" w:rsidRPr="00AB69C8">
        <w:t xml:space="preserve"> </w:t>
      </w:r>
      <w:r w:rsidR="005213F4" w:rsidRPr="00AB69C8">
        <w:rPr>
          <w:color w:val="000000"/>
          <w:szCs w:val="24"/>
          <w:lang w:eastAsia="lt-LT" w:bidi="lt-LT"/>
        </w:rPr>
        <w:t>tokios informacijos pateikimas yra neįmanomas arba tam reikėtų neproporcingų pastangų;</w:t>
      </w:r>
    </w:p>
    <w:p w14:paraId="7205D366" w14:textId="77777777" w:rsidR="00EF71D2" w:rsidRPr="00AB69C8" w:rsidRDefault="00AE13D1" w:rsidP="00DC3EF0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Cs w:val="24"/>
          <w:lang w:eastAsia="lt-LT" w:bidi="lt-LT"/>
        </w:rPr>
      </w:pPr>
      <w:r w:rsidRPr="00AB69C8">
        <w:rPr>
          <w:color w:val="000000"/>
          <w:szCs w:val="24"/>
          <w:lang w:eastAsia="lt-LT" w:bidi="lt-LT"/>
        </w:rPr>
        <w:t xml:space="preserve">9.3. </w:t>
      </w:r>
      <w:r w:rsidR="00EF71D2" w:rsidRPr="00AB69C8">
        <w:rPr>
          <w:color w:val="000000"/>
          <w:szCs w:val="24"/>
          <w:lang w:eastAsia="lt-LT" w:bidi="lt-LT"/>
        </w:rPr>
        <w:t>duomenų gavimas ar atskleidimas aiškiai nustatytas įstatymuose ir kituose teisės aktuose;</w:t>
      </w:r>
    </w:p>
    <w:p w14:paraId="648BDAD3" w14:textId="77777777" w:rsidR="00414985" w:rsidRPr="00AB69C8" w:rsidRDefault="00414985" w:rsidP="00DC3EF0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Cs w:val="24"/>
          <w:lang w:eastAsia="lt-LT" w:bidi="lt-LT"/>
        </w:rPr>
      </w:pPr>
      <w:r w:rsidRPr="00AB69C8">
        <w:rPr>
          <w:color w:val="000000"/>
          <w:szCs w:val="24"/>
          <w:lang w:eastAsia="lt-LT" w:bidi="lt-LT"/>
        </w:rPr>
        <w:t xml:space="preserve">9.4. </w:t>
      </w:r>
      <w:r w:rsidR="00136892" w:rsidRPr="00AB69C8">
        <w:rPr>
          <w:color w:val="000000"/>
          <w:szCs w:val="24"/>
          <w:lang w:eastAsia="lt-LT" w:bidi="lt-LT"/>
        </w:rPr>
        <w:t>kai vadovaujantis įstatymais ir kitais teisės aktais asmens duomenys privalo išlikti konfidencialūs</w:t>
      </w:r>
      <w:r w:rsidR="00D72FBB" w:rsidRPr="00AB69C8">
        <w:rPr>
          <w:color w:val="000000"/>
          <w:szCs w:val="24"/>
          <w:lang w:eastAsia="lt-LT" w:bidi="lt-LT"/>
        </w:rPr>
        <w:t>.</w:t>
      </w:r>
    </w:p>
    <w:p w14:paraId="70AB7DD5" w14:textId="77777777" w:rsidR="0000370E" w:rsidRPr="00AB69C8" w:rsidRDefault="0000370E" w:rsidP="00AB7400">
      <w:pPr>
        <w:pStyle w:val="Style2"/>
        <w:tabs>
          <w:tab w:val="left" w:pos="1169"/>
        </w:tabs>
        <w:spacing w:line="240" w:lineRule="auto"/>
        <w:jc w:val="both"/>
        <w:rPr>
          <w:sz w:val="24"/>
          <w:szCs w:val="24"/>
        </w:rPr>
      </w:pPr>
    </w:p>
    <w:p w14:paraId="7E074CC9" w14:textId="77777777" w:rsidR="003901EF" w:rsidRPr="00AB69C8" w:rsidRDefault="004C4383" w:rsidP="00AB7400">
      <w:pPr>
        <w:tabs>
          <w:tab w:val="left" w:pos="993"/>
        </w:tabs>
        <w:jc w:val="center"/>
        <w:rPr>
          <w:b/>
          <w:szCs w:val="24"/>
        </w:rPr>
      </w:pPr>
      <w:r w:rsidRPr="00AB69C8">
        <w:rPr>
          <w:b/>
          <w:szCs w:val="24"/>
        </w:rPr>
        <w:t>III SKYRIUS</w:t>
      </w:r>
    </w:p>
    <w:p w14:paraId="7919B753" w14:textId="77777777" w:rsidR="003901EF" w:rsidRPr="00AB69C8" w:rsidRDefault="004C4383" w:rsidP="00AB7400">
      <w:pPr>
        <w:tabs>
          <w:tab w:val="left" w:pos="993"/>
        </w:tabs>
        <w:jc w:val="center"/>
        <w:rPr>
          <w:b/>
          <w:szCs w:val="24"/>
        </w:rPr>
      </w:pPr>
      <w:r w:rsidRPr="00AB69C8">
        <w:rPr>
          <w:b/>
          <w:szCs w:val="24"/>
        </w:rPr>
        <w:t>TEISĖ SUSIPAŽINTI SU DUOMENIMIS</w:t>
      </w:r>
    </w:p>
    <w:p w14:paraId="6A9AD22D" w14:textId="77777777" w:rsidR="003901EF" w:rsidRPr="00AB69C8" w:rsidRDefault="003901EF" w:rsidP="00AB7400">
      <w:pPr>
        <w:tabs>
          <w:tab w:val="left" w:pos="993"/>
        </w:tabs>
        <w:jc w:val="center"/>
        <w:rPr>
          <w:b/>
          <w:szCs w:val="24"/>
        </w:rPr>
      </w:pPr>
    </w:p>
    <w:p w14:paraId="507DFF42" w14:textId="747C70D2" w:rsidR="00E16C9F" w:rsidRPr="00AB69C8" w:rsidRDefault="00644F3E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C86896">
        <w:rPr>
          <w:szCs w:val="24"/>
          <w:lang w:val="en-GB"/>
        </w:rPr>
        <w:t>0</w:t>
      </w:r>
      <w:r w:rsidR="00F05467" w:rsidRPr="00AB69C8">
        <w:rPr>
          <w:szCs w:val="24"/>
        </w:rPr>
        <w:t>.</w:t>
      </w:r>
      <w:r w:rsidR="00B32FD6">
        <w:rPr>
          <w:szCs w:val="24"/>
        </w:rPr>
        <w:t xml:space="preserve"> </w:t>
      </w:r>
      <w:r w:rsidR="00E97B23">
        <w:rPr>
          <w:szCs w:val="24"/>
        </w:rPr>
        <w:t>Radviliškio PSPC</w:t>
      </w:r>
      <w:r w:rsidR="00B32FD6" w:rsidRPr="00AB69C8">
        <w:rPr>
          <w:szCs w:val="24"/>
        </w:rPr>
        <w:t xml:space="preserve"> </w:t>
      </w:r>
      <w:r w:rsidR="00E16C9F" w:rsidRPr="00AB69C8">
        <w:rPr>
          <w:szCs w:val="24"/>
        </w:rPr>
        <w:t xml:space="preserve">įgyvendina duomenų subjektų teisę susipažinti su </w:t>
      </w:r>
      <w:r w:rsidR="00E7758A" w:rsidRPr="00AB69C8">
        <w:rPr>
          <w:szCs w:val="24"/>
        </w:rPr>
        <w:t xml:space="preserve">savo asmens </w:t>
      </w:r>
      <w:r w:rsidR="00E16C9F" w:rsidRPr="00AB69C8">
        <w:rPr>
          <w:szCs w:val="24"/>
        </w:rPr>
        <w:t xml:space="preserve">duomenimis. </w:t>
      </w:r>
    </w:p>
    <w:p w14:paraId="0CB66AEF" w14:textId="019BA281" w:rsidR="003901EF" w:rsidRPr="00AB69C8" w:rsidRDefault="00E16C9F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C86896">
        <w:rPr>
          <w:szCs w:val="24"/>
        </w:rPr>
        <w:t>1</w:t>
      </w:r>
      <w:r w:rsidRPr="00AB69C8">
        <w:rPr>
          <w:szCs w:val="24"/>
        </w:rPr>
        <w:t>.</w:t>
      </w:r>
      <w:r w:rsidR="00B32FD6">
        <w:rPr>
          <w:szCs w:val="24"/>
        </w:rPr>
        <w:t xml:space="preserve"> </w:t>
      </w:r>
      <w:r w:rsidR="00E97B23">
        <w:rPr>
          <w:szCs w:val="24"/>
        </w:rPr>
        <w:t>Radviliškio PSPC</w:t>
      </w:r>
      <w:r w:rsidR="002F6EFC" w:rsidRPr="00AB69C8">
        <w:rPr>
          <w:szCs w:val="24"/>
        </w:rPr>
        <w:t xml:space="preserve"> </w:t>
      </w:r>
      <w:r w:rsidR="002F6EFC">
        <w:rPr>
          <w:szCs w:val="24"/>
        </w:rPr>
        <w:t>įgy</w:t>
      </w:r>
      <w:r w:rsidR="004C4383" w:rsidRPr="00AB69C8">
        <w:rPr>
          <w:szCs w:val="24"/>
        </w:rPr>
        <w:t>vendin</w:t>
      </w:r>
      <w:r w:rsidR="00BE6103" w:rsidRPr="00AB69C8">
        <w:rPr>
          <w:szCs w:val="24"/>
        </w:rPr>
        <w:t>dama</w:t>
      </w:r>
      <w:r w:rsidR="00E97B23">
        <w:rPr>
          <w:szCs w:val="24"/>
        </w:rPr>
        <w:t>s</w:t>
      </w:r>
      <w:r w:rsidR="00BE6103" w:rsidRPr="00AB69C8">
        <w:rPr>
          <w:szCs w:val="24"/>
        </w:rPr>
        <w:t xml:space="preserve"> </w:t>
      </w:r>
      <w:r w:rsidR="004C4383" w:rsidRPr="00AB69C8">
        <w:rPr>
          <w:szCs w:val="24"/>
        </w:rPr>
        <w:t>teisę susipažinti su duomenimis</w:t>
      </w:r>
      <w:r w:rsidR="00BE6103" w:rsidRPr="00AB69C8">
        <w:rPr>
          <w:szCs w:val="24"/>
        </w:rPr>
        <w:t xml:space="preserve">, duomenų subjektui </w:t>
      </w:r>
      <w:r w:rsidR="004C4383" w:rsidRPr="00AB69C8">
        <w:rPr>
          <w:szCs w:val="24"/>
        </w:rPr>
        <w:t>pateik</w:t>
      </w:r>
      <w:r w:rsidR="00BE6103" w:rsidRPr="00AB69C8">
        <w:rPr>
          <w:szCs w:val="24"/>
        </w:rPr>
        <w:t>ia</w:t>
      </w:r>
      <w:r w:rsidR="004C4383" w:rsidRPr="00AB69C8">
        <w:rPr>
          <w:szCs w:val="24"/>
        </w:rPr>
        <w:t>:</w:t>
      </w:r>
    </w:p>
    <w:p w14:paraId="4D311223" w14:textId="7F68F3D4" w:rsidR="003901EF" w:rsidRPr="00AB69C8" w:rsidRDefault="00166C7B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 w:val="23"/>
          <w:szCs w:val="23"/>
        </w:rPr>
        <w:t>1</w:t>
      </w:r>
      <w:r w:rsidR="00C86896">
        <w:rPr>
          <w:sz w:val="23"/>
          <w:szCs w:val="23"/>
        </w:rPr>
        <w:t>1</w:t>
      </w:r>
      <w:r w:rsidR="004C4383" w:rsidRPr="00AB69C8">
        <w:rPr>
          <w:sz w:val="23"/>
          <w:szCs w:val="23"/>
        </w:rPr>
        <w:t xml:space="preserve">.1. </w:t>
      </w:r>
      <w:r w:rsidR="004C4383" w:rsidRPr="00AB69C8">
        <w:rPr>
          <w:sz w:val="23"/>
          <w:szCs w:val="24"/>
        </w:rPr>
        <w:tab/>
      </w:r>
      <w:r w:rsidR="004C4383" w:rsidRPr="06150023">
        <w:t>informaciją, ar duomenų subjekto asmens duomenys tvarkomi</w:t>
      </w:r>
      <w:r w:rsidR="00AB69C8" w:rsidRPr="06150023">
        <w:t>,</w:t>
      </w:r>
      <w:r w:rsidR="004C4383" w:rsidRPr="06150023">
        <w:t xml:space="preserve"> ar ne;</w:t>
      </w:r>
    </w:p>
    <w:p w14:paraId="6E91B535" w14:textId="270E9D85" w:rsidR="003901EF" w:rsidRDefault="00166C7B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 w:val="23"/>
          <w:szCs w:val="23"/>
        </w:rPr>
        <w:t>1</w:t>
      </w:r>
      <w:r w:rsidR="00C86896">
        <w:rPr>
          <w:sz w:val="23"/>
          <w:szCs w:val="23"/>
        </w:rPr>
        <w:t>1</w:t>
      </w:r>
      <w:r w:rsidR="004C4383" w:rsidRPr="00AB69C8">
        <w:rPr>
          <w:sz w:val="23"/>
          <w:szCs w:val="23"/>
        </w:rPr>
        <w:t xml:space="preserve">.2. </w:t>
      </w:r>
      <w:r w:rsidR="004C4383" w:rsidRPr="00AB69C8">
        <w:rPr>
          <w:sz w:val="23"/>
          <w:szCs w:val="24"/>
        </w:rPr>
        <w:tab/>
      </w:r>
      <w:r w:rsidR="004C4383" w:rsidRPr="06150023">
        <w:t>su asmens duomenų tvarkymu susijusią informaciją, numatytą Reglamento (ES) 2016/679 15 straipsnio 1 ir 2 dalyse, jeigu duomenų subjekto asmens duomenys tvarkomi</w:t>
      </w:r>
      <w:r w:rsidR="003E77C0" w:rsidRPr="06150023">
        <w:t>;</w:t>
      </w:r>
    </w:p>
    <w:p w14:paraId="6A814D55" w14:textId="625957A4" w:rsidR="003E77C0" w:rsidRPr="00A0083D" w:rsidRDefault="003E77C0" w:rsidP="00AB740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  <w:lang w:val="en-GB"/>
        </w:rPr>
        <w:t>1</w:t>
      </w:r>
      <w:r w:rsidR="00C86896">
        <w:rPr>
          <w:szCs w:val="24"/>
          <w:lang w:val="en-GB"/>
        </w:rPr>
        <w:t>1</w:t>
      </w:r>
      <w:r>
        <w:rPr>
          <w:szCs w:val="24"/>
          <w:lang w:val="en-GB"/>
        </w:rPr>
        <w:t xml:space="preserve">.3. </w:t>
      </w:r>
      <w:r w:rsidR="00A0083D">
        <w:rPr>
          <w:szCs w:val="24"/>
          <w:lang w:val="en-GB"/>
        </w:rPr>
        <w:t>asmens duomenų kopij</w:t>
      </w:r>
      <w:r w:rsidR="00D840DE">
        <w:rPr>
          <w:szCs w:val="24"/>
          <w:lang w:val="en-GB"/>
        </w:rPr>
        <w:t>a</w:t>
      </w:r>
      <w:r w:rsidR="00A0083D">
        <w:rPr>
          <w:szCs w:val="24"/>
          <w:lang w:val="en-GB"/>
        </w:rPr>
        <w:t>.</w:t>
      </w:r>
      <w:bookmarkStart w:id="2" w:name="_GoBack"/>
      <w:bookmarkEnd w:id="2"/>
    </w:p>
    <w:p w14:paraId="66E1B30E" w14:textId="4F24E22D" w:rsidR="00D30421" w:rsidRPr="00AB69C8" w:rsidRDefault="00166C7B" w:rsidP="00434FAB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 w:val="23"/>
          <w:szCs w:val="24"/>
        </w:rPr>
        <w:t>1</w:t>
      </w:r>
      <w:r w:rsidR="00C86896">
        <w:rPr>
          <w:sz w:val="23"/>
          <w:szCs w:val="24"/>
        </w:rPr>
        <w:t>2</w:t>
      </w:r>
      <w:r w:rsidR="004C4383" w:rsidRPr="00AB69C8">
        <w:rPr>
          <w:sz w:val="23"/>
          <w:szCs w:val="24"/>
        </w:rPr>
        <w:t>.</w:t>
      </w:r>
      <w:r w:rsidR="004C4383" w:rsidRPr="00AB69C8">
        <w:rPr>
          <w:sz w:val="23"/>
          <w:szCs w:val="24"/>
        </w:rPr>
        <w:tab/>
      </w:r>
      <w:r w:rsidR="003F4CB0" w:rsidRPr="00A51E54">
        <w:rPr>
          <w:sz w:val="23"/>
          <w:szCs w:val="24"/>
        </w:rPr>
        <w:t xml:space="preserve">Teikiant asmens duomenų kopiją, </w:t>
      </w:r>
      <w:r w:rsidR="00E97B23">
        <w:rPr>
          <w:szCs w:val="24"/>
        </w:rPr>
        <w:t>Radviliškio PSPC</w:t>
      </w:r>
      <w:r w:rsidR="00A0083D" w:rsidRPr="00A51E54">
        <w:rPr>
          <w:szCs w:val="24"/>
        </w:rPr>
        <w:t xml:space="preserve"> </w:t>
      </w:r>
      <w:r w:rsidR="00314195" w:rsidRPr="00A51E54">
        <w:rPr>
          <w:szCs w:val="24"/>
        </w:rPr>
        <w:t>pateikia duomen</w:t>
      </w:r>
      <w:r w:rsidR="00BF56E3" w:rsidRPr="00A51E54">
        <w:rPr>
          <w:szCs w:val="24"/>
        </w:rPr>
        <w:t xml:space="preserve">ų subjektui </w:t>
      </w:r>
      <w:r w:rsidR="00D30421" w:rsidRPr="00A51E54">
        <w:rPr>
          <w:szCs w:val="24"/>
        </w:rPr>
        <w:t xml:space="preserve">su juo </w:t>
      </w:r>
      <w:r w:rsidR="002F58CC" w:rsidRPr="00A51E54">
        <w:rPr>
          <w:szCs w:val="24"/>
        </w:rPr>
        <w:t>susijusi</w:t>
      </w:r>
      <w:r w:rsidR="00000DA4" w:rsidRPr="00A51E54">
        <w:rPr>
          <w:szCs w:val="24"/>
        </w:rPr>
        <w:t>us</w:t>
      </w:r>
      <w:r w:rsidR="002F58CC" w:rsidRPr="00A51E54">
        <w:rPr>
          <w:szCs w:val="24"/>
        </w:rPr>
        <w:t xml:space="preserve"> </w:t>
      </w:r>
      <w:r w:rsidR="004C4383" w:rsidRPr="00A51E54">
        <w:rPr>
          <w:szCs w:val="24"/>
        </w:rPr>
        <w:t>tvarkom</w:t>
      </w:r>
      <w:r w:rsidR="00000DA4" w:rsidRPr="00A51E54">
        <w:rPr>
          <w:szCs w:val="24"/>
        </w:rPr>
        <w:t>us</w:t>
      </w:r>
      <w:r w:rsidR="004C4383" w:rsidRPr="00A51E54">
        <w:rPr>
          <w:szCs w:val="24"/>
        </w:rPr>
        <w:t xml:space="preserve"> asmens duomen</w:t>
      </w:r>
      <w:r w:rsidR="00000DA4" w:rsidRPr="00A51E54">
        <w:rPr>
          <w:szCs w:val="24"/>
        </w:rPr>
        <w:t>is</w:t>
      </w:r>
      <w:r w:rsidR="004C4383" w:rsidRPr="00A51E54">
        <w:rPr>
          <w:szCs w:val="24"/>
        </w:rPr>
        <w:t>.</w:t>
      </w:r>
      <w:r w:rsidR="00BF56E3" w:rsidRPr="00A51E54">
        <w:rPr>
          <w:szCs w:val="24"/>
        </w:rPr>
        <w:t xml:space="preserve"> </w:t>
      </w:r>
      <w:r w:rsidR="00455063" w:rsidRPr="00A51E54">
        <w:rPr>
          <w:szCs w:val="24"/>
        </w:rPr>
        <w:t>Teikiant duomenų subjektui duomenų kopiją</w:t>
      </w:r>
      <w:r w:rsidR="00AB69C8" w:rsidRPr="00A51E54">
        <w:rPr>
          <w:szCs w:val="24"/>
        </w:rPr>
        <w:t>,</w:t>
      </w:r>
      <w:r w:rsidR="00455063" w:rsidRPr="00A51E54">
        <w:rPr>
          <w:szCs w:val="24"/>
        </w:rPr>
        <w:t xml:space="preserve"> užtikrinama, kad</w:t>
      </w:r>
      <w:r w:rsidR="001D24C9" w:rsidRPr="00A51E54">
        <w:rPr>
          <w:szCs w:val="24"/>
        </w:rPr>
        <w:t xml:space="preserve"> </w:t>
      </w:r>
      <w:r w:rsidR="00375EC3" w:rsidRPr="00A51E54">
        <w:rPr>
          <w:szCs w:val="24"/>
        </w:rPr>
        <w:t xml:space="preserve">nebūtų daromas neigiamas poveikis kitų asmenų teisėms ir laisvėms. </w:t>
      </w:r>
      <w:r w:rsidR="001D24C9" w:rsidRPr="00A51E54">
        <w:rPr>
          <w:szCs w:val="24"/>
        </w:rPr>
        <w:t xml:space="preserve">Jeigu </w:t>
      </w:r>
      <w:r w:rsidR="00982F12" w:rsidRPr="00A51E54">
        <w:rPr>
          <w:szCs w:val="24"/>
        </w:rPr>
        <w:t xml:space="preserve">teikiant </w:t>
      </w:r>
      <w:r w:rsidR="00D439AA" w:rsidRPr="00A51E54">
        <w:rPr>
          <w:szCs w:val="24"/>
        </w:rPr>
        <w:t>d</w:t>
      </w:r>
      <w:r w:rsidR="0025424B" w:rsidRPr="00A51E54">
        <w:rPr>
          <w:szCs w:val="24"/>
        </w:rPr>
        <w:t>uomenų kopij</w:t>
      </w:r>
      <w:r w:rsidR="00982F12" w:rsidRPr="00A51E54">
        <w:rPr>
          <w:szCs w:val="24"/>
        </w:rPr>
        <w:t>a</w:t>
      </w:r>
      <w:r w:rsidR="0025424B" w:rsidRPr="00A51E54">
        <w:rPr>
          <w:szCs w:val="24"/>
        </w:rPr>
        <w:t>s</w:t>
      </w:r>
      <w:r w:rsidR="00434FAB" w:rsidRPr="00A51E54">
        <w:rPr>
          <w:szCs w:val="24"/>
        </w:rPr>
        <w:t xml:space="preserve"> galėtų kilti neigiamas poveikis</w:t>
      </w:r>
      <w:r w:rsidR="00E30903" w:rsidRPr="002B01B5">
        <w:rPr>
          <w:szCs w:val="24"/>
        </w:rPr>
        <w:t xml:space="preserve"> tretiesiems asmenims</w:t>
      </w:r>
      <w:r w:rsidR="00434FAB" w:rsidRPr="00A51E54">
        <w:rPr>
          <w:szCs w:val="24"/>
        </w:rPr>
        <w:t xml:space="preserve">, </w:t>
      </w:r>
      <w:r w:rsidR="008D6BA1">
        <w:rPr>
          <w:szCs w:val="24"/>
        </w:rPr>
        <w:t>Radviliškio PSPC</w:t>
      </w:r>
      <w:r w:rsidR="00982F12" w:rsidRPr="00A51E54">
        <w:rPr>
          <w:szCs w:val="24"/>
        </w:rPr>
        <w:t xml:space="preserve"> turi pritaikyti </w:t>
      </w:r>
      <w:r w:rsidR="0025424B" w:rsidRPr="00A51E54">
        <w:rPr>
          <w:szCs w:val="24"/>
        </w:rPr>
        <w:t>duomenų saugumo priem</w:t>
      </w:r>
      <w:r w:rsidR="00D439AA" w:rsidRPr="00A51E54">
        <w:rPr>
          <w:szCs w:val="24"/>
        </w:rPr>
        <w:t>o</w:t>
      </w:r>
      <w:r w:rsidR="0025424B" w:rsidRPr="00A51E54">
        <w:rPr>
          <w:szCs w:val="24"/>
        </w:rPr>
        <w:t>n</w:t>
      </w:r>
      <w:r w:rsidR="00C00E61" w:rsidRPr="00A51E54">
        <w:rPr>
          <w:szCs w:val="24"/>
        </w:rPr>
        <w:t>e</w:t>
      </w:r>
      <w:r w:rsidR="0025424B" w:rsidRPr="00A51E54">
        <w:rPr>
          <w:szCs w:val="24"/>
        </w:rPr>
        <w:t>s</w:t>
      </w:r>
      <w:r w:rsidR="00D439AA" w:rsidRPr="00A51E54">
        <w:rPr>
          <w:szCs w:val="24"/>
        </w:rPr>
        <w:t xml:space="preserve">, </w:t>
      </w:r>
      <w:r w:rsidR="00165F14" w:rsidRPr="00A51E54">
        <w:rPr>
          <w:color w:val="000000"/>
          <w:szCs w:val="24"/>
          <w:shd w:val="clear" w:color="auto" w:fill="FFFFFF"/>
        </w:rPr>
        <w:t>panaikin</w:t>
      </w:r>
      <w:r w:rsidR="001B321B" w:rsidRPr="00A51E54">
        <w:rPr>
          <w:color w:val="000000"/>
          <w:szCs w:val="24"/>
          <w:shd w:val="clear" w:color="auto" w:fill="FFFFFF"/>
        </w:rPr>
        <w:t>d</w:t>
      </w:r>
      <w:r w:rsidR="00165F14" w:rsidRPr="00A51E54">
        <w:rPr>
          <w:color w:val="000000"/>
          <w:szCs w:val="24"/>
          <w:shd w:val="clear" w:color="auto" w:fill="FFFFFF"/>
        </w:rPr>
        <w:t>ama</w:t>
      </w:r>
      <w:r w:rsidR="008D6BA1">
        <w:rPr>
          <w:color w:val="000000"/>
          <w:szCs w:val="24"/>
          <w:shd w:val="clear" w:color="auto" w:fill="FFFFFF"/>
        </w:rPr>
        <w:t>s</w:t>
      </w:r>
      <w:r w:rsidR="00165F14" w:rsidRPr="00A51E54">
        <w:rPr>
          <w:color w:val="000000"/>
          <w:szCs w:val="24"/>
          <w:shd w:val="clear" w:color="auto" w:fill="FFFFFF"/>
        </w:rPr>
        <w:t xml:space="preserve"> galimyb</w:t>
      </w:r>
      <w:r w:rsidR="001B321B" w:rsidRPr="00A51E54">
        <w:rPr>
          <w:color w:val="000000"/>
          <w:szCs w:val="24"/>
          <w:shd w:val="clear" w:color="auto" w:fill="FFFFFF"/>
        </w:rPr>
        <w:t>ę</w:t>
      </w:r>
      <w:r w:rsidR="00165F14" w:rsidRPr="00A51E54">
        <w:rPr>
          <w:color w:val="000000"/>
          <w:szCs w:val="24"/>
          <w:shd w:val="clear" w:color="auto" w:fill="FFFFFF"/>
        </w:rPr>
        <w:t xml:space="preserve"> </w:t>
      </w:r>
      <w:r w:rsidR="00C00E61" w:rsidRPr="00A51E54">
        <w:rPr>
          <w:color w:val="000000"/>
          <w:szCs w:val="24"/>
          <w:shd w:val="clear" w:color="auto" w:fill="FFFFFF"/>
        </w:rPr>
        <w:t xml:space="preserve">šiuos </w:t>
      </w:r>
      <w:r w:rsidR="00165F14" w:rsidRPr="00A51E54">
        <w:rPr>
          <w:color w:val="000000"/>
          <w:szCs w:val="24"/>
          <w:shd w:val="clear" w:color="auto" w:fill="FFFFFF"/>
        </w:rPr>
        <w:t>trečiuosius asmenis</w:t>
      </w:r>
      <w:r w:rsidR="00C00E61" w:rsidRPr="00A51E54">
        <w:rPr>
          <w:color w:val="000000"/>
          <w:szCs w:val="24"/>
          <w:shd w:val="clear" w:color="auto" w:fill="FFFFFF"/>
        </w:rPr>
        <w:t xml:space="preserve"> identifikuoti</w:t>
      </w:r>
      <w:r w:rsidR="002F58CC" w:rsidRPr="00A51E54">
        <w:rPr>
          <w:color w:val="000000"/>
          <w:szCs w:val="24"/>
          <w:shd w:val="clear" w:color="auto" w:fill="FFFFFF"/>
        </w:rPr>
        <w:t xml:space="preserve"> </w:t>
      </w:r>
      <w:r w:rsidR="00D30421" w:rsidRPr="00A51E54">
        <w:rPr>
          <w:szCs w:val="24"/>
        </w:rPr>
        <w:t>arba teik</w:t>
      </w:r>
      <w:r w:rsidR="00A51E54" w:rsidRPr="002B01B5">
        <w:rPr>
          <w:szCs w:val="24"/>
        </w:rPr>
        <w:t>ti</w:t>
      </w:r>
      <w:r w:rsidR="00D30421" w:rsidRPr="00A51E54">
        <w:rPr>
          <w:szCs w:val="24"/>
        </w:rPr>
        <w:t xml:space="preserve"> </w:t>
      </w:r>
      <w:r w:rsidR="002F58CC" w:rsidRPr="00A51E54">
        <w:rPr>
          <w:szCs w:val="24"/>
        </w:rPr>
        <w:t xml:space="preserve">duomenų </w:t>
      </w:r>
      <w:r w:rsidR="00D30421" w:rsidRPr="00A51E54">
        <w:rPr>
          <w:szCs w:val="24"/>
        </w:rPr>
        <w:t>išraš</w:t>
      </w:r>
      <w:r w:rsidR="00A51E54" w:rsidRPr="002B01B5">
        <w:rPr>
          <w:szCs w:val="24"/>
        </w:rPr>
        <w:t>ą</w:t>
      </w:r>
      <w:r w:rsidR="00D30421" w:rsidRPr="00A51E54">
        <w:rPr>
          <w:szCs w:val="24"/>
        </w:rPr>
        <w:t xml:space="preserve"> </w:t>
      </w:r>
      <w:r w:rsidR="002F58CC" w:rsidRPr="00A51E54">
        <w:rPr>
          <w:szCs w:val="24"/>
        </w:rPr>
        <w:t>a</w:t>
      </w:r>
      <w:r w:rsidR="00D30421" w:rsidRPr="00A51E54">
        <w:rPr>
          <w:szCs w:val="24"/>
        </w:rPr>
        <w:t>r pan.</w:t>
      </w:r>
    </w:p>
    <w:p w14:paraId="7B9F0336" w14:textId="77777777" w:rsidR="003901EF" w:rsidRPr="00AB69C8" w:rsidRDefault="003901EF" w:rsidP="00AB7400">
      <w:pPr>
        <w:tabs>
          <w:tab w:val="left" w:pos="993"/>
        </w:tabs>
        <w:jc w:val="both"/>
        <w:rPr>
          <w:szCs w:val="24"/>
        </w:rPr>
      </w:pPr>
    </w:p>
    <w:p w14:paraId="1E4B3ABC" w14:textId="77777777" w:rsidR="003901EF" w:rsidRPr="00AB69C8" w:rsidRDefault="004C4383" w:rsidP="00AB7400">
      <w:pPr>
        <w:tabs>
          <w:tab w:val="left" w:pos="993"/>
        </w:tabs>
        <w:jc w:val="center"/>
        <w:rPr>
          <w:b/>
          <w:szCs w:val="24"/>
        </w:rPr>
      </w:pPr>
      <w:r w:rsidRPr="00AB69C8">
        <w:rPr>
          <w:b/>
          <w:szCs w:val="24"/>
        </w:rPr>
        <w:t>IV SKYRIUS</w:t>
      </w:r>
    </w:p>
    <w:p w14:paraId="47190B8C" w14:textId="77777777" w:rsidR="003901EF" w:rsidRPr="00AB69C8" w:rsidRDefault="004C4383" w:rsidP="00AB7400">
      <w:pPr>
        <w:tabs>
          <w:tab w:val="left" w:pos="993"/>
        </w:tabs>
        <w:jc w:val="center"/>
        <w:rPr>
          <w:b/>
          <w:szCs w:val="24"/>
        </w:rPr>
      </w:pPr>
      <w:r w:rsidRPr="00AB69C8">
        <w:rPr>
          <w:b/>
          <w:szCs w:val="24"/>
        </w:rPr>
        <w:t>TEISĖ REIKALAUTI IŠTAISYTI DUOMENIS</w:t>
      </w:r>
    </w:p>
    <w:p w14:paraId="26DCDE1E" w14:textId="77777777" w:rsidR="003901EF" w:rsidRPr="00AB69C8" w:rsidRDefault="003901EF" w:rsidP="00AB7400">
      <w:pPr>
        <w:tabs>
          <w:tab w:val="left" w:pos="993"/>
        </w:tabs>
        <w:ind w:left="709"/>
        <w:jc w:val="both"/>
        <w:rPr>
          <w:szCs w:val="24"/>
        </w:rPr>
      </w:pPr>
    </w:p>
    <w:p w14:paraId="0241D9BA" w14:textId="732BD548" w:rsidR="009A14BA" w:rsidRPr="00AB69C8" w:rsidRDefault="004C4383" w:rsidP="00CE59E7">
      <w:pPr>
        <w:tabs>
          <w:tab w:val="left" w:pos="1134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940AE0">
        <w:rPr>
          <w:szCs w:val="24"/>
        </w:rPr>
        <w:t>3</w:t>
      </w:r>
      <w:r w:rsidRPr="00AB69C8">
        <w:rPr>
          <w:szCs w:val="24"/>
        </w:rPr>
        <w:t>.</w:t>
      </w:r>
      <w:r w:rsidRPr="00AB69C8">
        <w:rPr>
          <w:szCs w:val="24"/>
        </w:rPr>
        <w:tab/>
      </w:r>
      <w:r w:rsidR="008D6BA1">
        <w:rPr>
          <w:szCs w:val="24"/>
        </w:rPr>
        <w:t>Radviliškio PSPC</w:t>
      </w:r>
      <w:r w:rsidR="0002150B" w:rsidRPr="00AB69C8">
        <w:rPr>
          <w:szCs w:val="24"/>
        </w:rPr>
        <w:t xml:space="preserve"> </w:t>
      </w:r>
      <w:r w:rsidR="009A14BA" w:rsidRPr="00AB69C8">
        <w:rPr>
          <w:szCs w:val="24"/>
        </w:rPr>
        <w:t xml:space="preserve">įgyvendina duomenų subjektų teisę reikalauti ištaisyti </w:t>
      </w:r>
      <w:r w:rsidR="00EF2091" w:rsidRPr="00AB69C8">
        <w:rPr>
          <w:szCs w:val="24"/>
        </w:rPr>
        <w:t xml:space="preserve">netikslius </w:t>
      </w:r>
      <w:r w:rsidR="00BE19EF" w:rsidRPr="00AB69C8">
        <w:rPr>
          <w:szCs w:val="24"/>
        </w:rPr>
        <w:t xml:space="preserve">ar papildyti </w:t>
      </w:r>
      <w:r w:rsidR="00763DA4" w:rsidRPr="00AB69C8">
        <w:rPr>
          <w:szCs w:val="24"/>
        </w:rPr>
        <w:t xml:space="preserve">neišsamius </w:t>
      </w:r>
      <w:r w:rsidR="009A14BA" w:rsidRPr="00AB69C8">
        <w:rPr>
          <w:szCs w:val="24"/>
        </w:rPr>
        <w:t xml:space="preserve">asmens duomenis. </w:t>
      </w:r>
    </w:p>
    <w:p w14:paraId="48D9C248" w14:textId="7578DF1D" w:rsidR="00CE59E7" w:rsidRPr="00AB69C8" w:rsidRDefault="004C4383" w:rsidP="00AB69C8">
      <w:pPr>
        <w:tabs>
          <w:tab w:val="left" w:pos="1134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940AE0">
        <w:rPr>
          <w:szCs w:val="24"/>
        </w:rPr>
        <w:t>4</w:t>
      </w:r>
      <w:r w:rsidRPr="00AB69C8">
        <w:rPr>
          <w:szCs w:val="24"/>
        </w:rPr>
        <w:t>.</w:t>
      </w:r>
      <w:r w:rsidRPr="00AB69C8">
        <w:rPr>
          <w:szCs w:val="24"/>
        </w:rPr>
        <w:tab/>
      </w:r>
      <w:r w:rsidR="008D6BA1">
        <w:rPr>
          <w:szCs w:val="24"/>
        </w:rPr>
        <w:t>Radviliškio PSPC</w:t>
      </w:r>
      <w:r w:rsidR="00801B32" w:rsidRPr="00AB69C8">
        <w:rPr>
          <w:szCs w:val="24"/>
        </w:rPr>
        <w:t>, gav</w:t>
      </w:r>
      <w:r w:rsidR="00F60440">
        <w:rPr>
          <w:szCs w:val="24"/>
        </w:rPr>
        <w:t>ęs</w:t>
      </w:r>
      <w:r w:rsidR="00801B32" w:rsidRPr="00AB69C8">
        <w:rPr>
          <w:szCs w:val="24"/>
        </w:rPr>
        <w:t xml:space="preserve"> duomenų subjekto prašymą ištaisyti ar papildyti jo asmens duomenis, nedels</w:t>
      </w:r>
      <w:r w:rsidR="00AB69C8">
        <w:rPr>
          <w:szCs w:val="24"/>
        </w:rPr>
        <w:t>dama</w:t>
      </w:r>
      <w:r w:rsidR="00F60440">
        <w:rPr>
          <w:szCs w:val="24"/>
        </w:rPr>
        <w:t>s</w:t>
      </w:r>
      <w:r w:rsidR="0063712E">
        <w:rPr>
          <w:szCs w:val="24"/>
        </w:rPr>
        <w:t xml:space="preserve">, ne vėliau kaip per </w:t>
      </w:r>
      <w:r w:rsidR="0063712E">
        <w:rPr>
          <w:szCs w:val="24"/>
          <w:lang w:val="en-GB"/>
        </w:rPr>
        <w:t xml:space="preserve">5 </w:t>
      </w:r>
      <w:r w:rsidR="0063712E">
        <w:rPr>
          <w:szCs w:val="24"/>
        </w:rPr>
        <w:t xml:space="preserve"> darbo dienas, </w:t>
      </w:r>
      <w:r w:rsidR="00801B32" w:rsidRPr="00AB69C8">
        <w:rPr>
          <w:szCs w:val="24"/>
        </w:rPr>
        <w:t xml:space="preserve"> patikrina tvarkomų asmens duomenų tikslumą ir išsamumą. </w:t>
      </w:r>
      <w:r w:rsidR="00A97ECF" w:rsidRPr="00AB69C8">
        <w:rPr>
          <w:szCs w:val="24"/>
        </w:rPr>
        <w:t xml:space="preserve">Asmens duomenys </w:t>
      </w:r>
      <w:r w:rsidR="00AB69C8">
        <w:rPr>
          <w:szCs w:val="24"/>
        </w:rPr>
        <w:t>iš</w:t>
      </w:r>
      <w:r w:rsidR="00A97ECF" w:rsidRPr="00AB69C8">
        <w:rPr>
          <w:szCs w:val="24"/>
        </w:rPr>
        <w:t xml:space="preserve">taisomi ar papildomi </w:t>
      </w:r>
      <w:r w:rsidR="00FF42F5" w:rsidRPr="00AB69C8">
        <w:rPr>
          <w:szCs w:val="24"/>
        </w:rPr>
        <w:t xml:space="preserve">pagal </w:t>
      </w:r>
      <w:r w:rsidR="00493AF2" w:rsidRPr="00AB69C8">
        <w:rPr>
          <w:szCs w:val="24"/>
        </w:rPr>
        <w:t>duomenų subjekto pateiktus a</w:t>
      </w:r>
      <w:r w:rsidR="00FF42F5" w:rsidRPr="00AB69C8">
        <w:rPr>
          <w:szCs w:val="24"/>
        </w:rPr>
        <w:t>smens duome</w:t>
      </w:r>
      <w:r w:rsidR="003C7182" w:rsidRPr="00AB69C8">
        <w:rPr>
          <w:szCs w:val="24"/>
        </w:rPr>
        <w:t xml:space="preserve">nis </w:t>
      </w:r>
      <w:r w:rsidR="00364DA2">
        <w:rPr>
          <w:szCs w:val="24"/>
        </w:rPr>
        <w:t xml:space="preserve">ir juos </w:t>
      </w:r>
      <w:r w:rsidR="003C7182" w:rsidRPr="00AB69C8">
        <w:rPr>
          <w:szCs w:val="24"/>
        </w:rPr>
        <w:t>patvirtinančius dokumentus</w:t>
      </w:r>
      <w:r w:rsidR="0012029D" w:rsidRPr="00AB69C8">
        <w:rPr>
          <w:szCs w:val="24"/>
        </w:rPr>
        <w:t>.</w:t>
      </w:r>
      <w:r w:rsidR="00826635" w:rsidRPr="00AB69C8">
        <w:rPr>
          <w:szCs w:val="24"/>
        </w:rPr>
        <w:t xml:space="preserve"> </w:t>
      </w:r>
    </w:p>
    <w:p w14:paraId="64FF3020" w14:textId="47294E6E" w:rsidR="00F852BB" w:rsidRPr="00AB69C8" w:rsidRDefault="004C4383" w:rsidP="00AB69C8">
      <w:pPr>
        <w:tabs>
          <w:tab w:val="left" w:pos="1134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940AE0">
        <w:rPr>
          <w:szCs w:val="24"/>
        </w:rPr>
        <w:t>5</w:t>
      </w:r>
      <w:r w:rsidRPr="00AB69C8">
        <w:rPr>
          <w:szCs w:val="24"/>
        </w:rPr>
        <w:t>.</w:t>
      </w:r>
      <w:r w:rsidRPr="00AB69C8">
        <w:rPr>
          <w:szCs w:val="24"/>
        </w:rPr>
        <w:tab/>
      </w:r>
      <w:r w:rsidR="00F60440">
        <w:rPr>
          <w:szCs w:val="24"/>
        </w:rPr>
        <w:t>Radviliškio PSPC</w:t>
      </w:r>
      <w:r w:rsidR="00F852BB" w:rsidRPr="00AB69C8">
        <w:rPr>
          <w:szCs w:val="24"/>
        </w:rPr>
        <w:t xml:space="preserve">, </w:t>
      </w:r>
      <w:r w:rsidR="00EF674B" w:rsidRPr="00AB69C8">
        <w:rPr>
          <w:szCs w:val="24"/>
        </w:rPr>
        <w:t xml:space="preserve">duomenų subjekto prašymu </w:t>
      </w:r>
      <w:r w:rsidR="00F852BB" w:rsidRPr="00AB69C8">
        <w:rPr>
          <w:szCs w:val="24"/>
        </w:rPr>
        <w:t>ištais</w:t>
      </w:r>
      <w:r w:rsidR="00F60440">
        <w:rPr>
          <w:szCs w:val="24"/>
        </w:rPr>
        <w:t>ęs</w:t>
      </w:r>
      <w:r w:rsidR="00F852BB" w:rsidRPr="00AB69C8">
        <w:rPr>
          <w:szCs w:val="24"/>
        </w:rPr>
        <w:t xml:space="preserve"> </w:t>
      </w:r>
      <w:r w:rsidR="00EF674B" w:rsidRPr="00AB69C8">
        <w:rPr>
          <w:szCs w:val="24"/>
        </w:rPr>
        <w:t xml:space="preserve">jo </w:t>
      </w:r>
      <w:r w:rsidR="00F852BB" w:rsidRPr="00AB69C8">
        <w:rPr>
          <w:szCs w:val="24"/>
        </w:rPr>
        <w:t xml:space="preserve">asmens duomenis, </w:t>
      </w:r>
      <w:r w:rsidR="00EF674B" w:rsidRPr="00AB69C8">
        <w:rPr>
          <w:szCs w:val="24"/>
        </w:rPr>
        <w:t xml:space="preserve">apie tokį asmens duomenų ištaisymą </w:t>
      </w:r>
      <w:r w:rsidR="00044DA2" w:rsidRPr="00AB69C8">
        <w:rPr>
          <w:szCs w:val="24"/>
        </w:rPr>
        <w:t xml:space="preserve">praneša kiekvienam duomenų gavėjui, </w:t>
      </w:r>
      <w:r w:rsidR="00FD3745" w:rsidRPr="00AB69C8">
        <w:rPr>
          <w:szCs w:val="24"/>
        </w:rPr>
        <w:t xml:space="preserve">kuriam buvo atskleisti asmens duomenys, </w:t>
      </w:r>
      <w:r w:rsidR="00FF0C3D" w:rsidRPr="00AB69C8">
        <w:rPr>
          <w:szCs w:val="24"/>
        </w:rPr>
        <w:t xml:space="preserve">nebent tai būtų neįmanoma ar pareikalautų neproporcingų pastangų. </w:t>
      </w:r>
      <w:r w:rsidR="00FD3745" w:rsidRPr="00AB69C8">
        <w:rPr>
          <w:szCs w:val="24"/>
        </w:rPr>
        <w:t>Duomenų subjekt</w:t>
      </w:r>
      <w:r w:rsidR="00D555BF">
        <w:rPr>
          <w:szCs w:val="24"/>
        </w:rPr>
        <w:t>o</w:t>
      </w:r>
      <w:r w:rsidR="00FD3745" w:rsidRPr="00AB69C8">
        <w:rPr>
          <w:szCs w:val="24"/>
        </w:rPr>
        <w:t xml:space="preserve"> </w:t>
      </w:r>
      <w:r w:rsidR="00D555BF">
        <w:rPr>
          <w:szCs w:val="24"/>
        </w:rPr>
        <w:t>prašymu</w:t>
      </w:r>
      <w:r w:rsidR="00FD3745" w:rsidRPr="00AB69C8">
        <w:rPr>
          <w:szCs w:val="24"/>
        </w:rPr>
        <w:t xml:space="preserve"> </w:t>
      </w:r>
      <w:r w:rsidR="00F60440">
        <w:rPr>
          <w:szCs w:val="24"/>
        </w:rPr>
        <w:t>Radviliškio PSPC</w:t>
      </w:r>
      <w:r w:rsidR="00000DA4" w:rsidRPr="00AB69C8">
        <w:rPr>
          <w:szCs w:val="24"/>
        </w:rPr>
        <w:t xml:space="preserve"> </w:t>
      </w:r>
      <w:r w:rsidR="00FD3745" w:rsidRPr="00AB69C8">
        <w:rPr>
          <w:szCs w:val="24"/>
        </w:rPr>
        <w:t xml:space="preserve">informuoja duomenų subjektą apie tuos duomenų gavėjus. </w:t>
      </w:r>
    </w:p>
    <w:p w14:paraId="2CE63203" w14:textId="77777777" w:rsidR="003901EF" w:rsidRPr="00AB69C8" w:rsidRDefault="003901EF" w:rsidP="00AB7400">
      <w:pPr>
        <w:tabs>
          <w:tab w:val="left" w:pos="1276"/>
        </w:tabs>
        <w:ind w:firstLine="709"/>
        <w:jc w:val="both"/>
        <w:rPr>
          <w:b/>
          <w:szCs w:val="24"/>
        </w:rPr>
      </w:pPr>
    </w:p>
    <w:p w14:paraId="161976A2" w14:textId="77777777" w:rsidR="003901EF" w:rsidRPr="00AB69C8" w:rsidRDefault="004C4383" w:rsidP="00AB7400">
      <w:pPr>
        <w:tabs>
          <w:tab w:val="left" w:pos="993"/>
        </w:tabs>
        <w:jc w:val="center"/>
        <w:rPr>
          <w:b/>
          <w:szCs w:val="24"/>
        </w:rPr>
      </w:pPr>
      <w:r w:rsidRPr="00AB69C8">
        <w:rPr>
          <w:b/>
          <w:szCs w:val="24"/>
        </w:rPr>
        <w:t>V SKYRIUS</w:t>
      </w:r>
    </w:p>
    <w:p w14:paraId="69E8DAA6" w14:textId="77777777" w:rsidR="003901EF" w:rsidRPr="00AB69C8" w:rsidRDefault="004C4383" w:rsidP="00AB7400">
      <w:pPr>
        <w:tabs>
          <w:tab w:val="left" w:pos="993"/>
        </w:tabs>
        <w:jc w:val="center"/>
        <w:rPr>
          <w:b/>
          <w:szCs w:val="24"/>
        </w:rPr>
      </w:pPr>
      <w:r w:rsidRPr="00AB69C8">
        <w:rPr>
          <w:b/>
          <w:szCs w:val="24"/>
        </w:rPr>
        <w:t>TEISĖ REIKALAUTI IŠTRINTI DUOMENIS („TEISĖ BŪTI PAMIRŠTAM“)</w:t>
      </w:r>
    </w:p>
    <w:p w14:paraId="2518FC2E" w14:textId="77777777" w:rsidR="003901EF" w:rsidRPr="00AB69C8" w:rsidRDefault="003901EF" w:rsidP="00AB7400">
      <w:pPr>
        <w:tabs>
          <w:tab w:val="left" w:pos="993"/>
        </w:tabs>
        <w:jc w:val="center"/>
        <w:rPr>
          <w:b/>
          <w:szCs w:val="24"/>
        </w:rPr>
      </w:pPr>
    </w:p>
    <w:p w14:paraId="4A8F3D70" w14:textId="623E8912" w:rsidR="00AB6611" w:rsidRPr="00AB69C8" w:rsidRDefault="004C4383" w:rsidP="00D555BF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644F99">
        <w:rPr>
          <w:szCs w:val="24"/>
        </w:rPr>
        <w:t>6</w:t>
      </w:r>
      <w:r w:rsidRPr="00AB69C8">
        <w:rPr>
          <w:szCs w:val="24"/>
        </w:rPr>
        <w:t>.</w:t>
      </w:r>
      <w:r w:rsidRPr="00AB69C8">
        <w:rPr>
          <w:szCs w:val="24"/>
        </w:rPr>
        <w:tab/>
      </w:r>
      <w:r w:rsidR="00AB6611" w:rsidRPr="00AB69C8">
        <w:rPr>
          <w:szCs w:val="24"/>
        </w:rPr>
        <w:t xml:space="preserve">Duomenų subjektas turi teisę reikalauti </w:t>
      </w:r>
      <w:r w:rsidR="00F60440">
        <w:rPr>
          <w:szCs w:val="24"/>
        </w:rPr>
        <w:t>Radviliškio PSPC</w:t>
      </w:r>
      <w:r w:rsidR="00364DA2">
        <w:rPr>
          <w:szCs w:val="24"/>
        </w:rPr>
        <w:t xml:space="preserve"> </w:t>
      </w:r>
      <w:r w:rsidR="00C947B5" w:rsidRPr="00AB69C8">
        <w:rPr>
          <w:szCs w:val="24"/>
        </w:rPr>
        <w:t>ištrinti jo asmens duomenis, jeigu toks pr</w:t>
      </w:r>
      <w:r w:rsidR="00873F30" w:rsidRPr="00AB69C8">
        <w:rPr>
          <w:szCs w:val="24"/>
        </w:rPr>
        <w:t>a</w:t>
      </w:r>
      <w:r w:rsidR="00C947B5" w:rsidRPr="00AB69C8">
        <w:rPr>
          <w:szCs w:val="24"/>
        </w:rPr>
        <w:t>šym</w:t>
      </w:r>
      <w:r w:rsidR="00201240" w:rsidRPr="00AB69C8">
        <w:rPr>
          <w:szCs w:val="24"/>
        </w:rPr>
        <w:t>a</w:t>
      </w:r>
      <w:r w:rsidR="00C947B5" w:rsidRPr="00AB69C8">
        <w:rPr>
          <w:szCs w:val="24"/>
        </w:rPr>
        <w:t>s gali būti pagrįstas bent vi</w:t>
      </w:r>
      <w:r w:rsidR="00646478" w:rsidRPr="00AB69C8">
        <w:rPr>
          <w:szCs w:val="24"/>
        </w:rPr>
        <w:t>e</w:t>
      </w:r>
      <w:r w:rsidR="00C947B5" w:rsidRPr="00AB69C8">
        <w:rPr>
          <w:szCs w:val="24"/>
        </w:rPr>
        <w:t xml:space="preserve">na iš Reglamento (ES) 2016/679 </w:t>
      </w:r>
      <w:r w:rsidR="00646478" w:rsidRPr="00AB69C8">
        <w:rPr>
          <w:szCs w:val="24"/>
        </w:rPr>
        <w:t>17</w:t>
      </w:r>
      <w:r w:rsidR="00D555BF">
        <w:rPr>
          <w:szCs w:val="24"/>
        </w:rPr>
        <w:t> </w:t>
      </w:r>
      <w:r w:rsidR="00646478" w:rsidRPr="00AB69C8">
        <w:rPr>
          <w:szCs w:val="24"/>
        </w:rPr>
        <w:t xml:space="preserve">straipsnio 1 dalyje </w:t>
      </w:r>
      <w:r w:rsidR="00D555BF">
        <w:rPr>
          <w:szCs w:val="24"/>
        </w:rPr>
        <w:t>nurodytų</w:t>
      </w:r>
      <w:r w:rsidR="00D555BF" w:rsidRPr="00AB69C8">
        <w:rPr>
          <w:szCs w:val="24"/>
        </w:rPr>
        <w:t xml:space="preserve"> </w:t>
      </w:r>
      <w:r w:rsidR="00646478" w:rsidRPr="00AB69C8">
        <w:rPr>
          <w:szCs w:val="24"/>
        </w:rPr>
        <w:t>sąlygų.</w:t>
      </w:r>
    </w:p>
    <w:p w14:paraId="7434CB86" w14:textId="0F42AF93" w:rsidR="00E12297" w:rsidRPr="00AB69C8" w:rsidRDefault="00646478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644F99">
        <w:rPr>
          <w:szCs w:val="24"/>
        </w:rPr>
        <w:t>7</w:t>
      </w:r>
      <w:r w:rsidRPr="00AB69C8">
        <w:rPr>
          <w:szCs w:val="24"/>
        </w:rPr>
        <w:t xml:space="preserve">. </w:t>
      </w:r>
      <w:r w:rsidR="00F60440">
        <w:rPr>
          <w:szCs w:val="24"/>
        </w:rPr>
        <w:t>Radviliškio PSPC</w:t>
      </w:r>
      <w:r w:rsidR="00F60440" w:rsidRPr="00AB69C8">
        <w:rPr>
          <w:szCs w:val="24"/>
        </w:rPr>
        <w:t xml:space="preserve"> </w:t>
      </w:r>
      <w:r w:rsidR="00456B06" w:rsidRPr="00AB69C8">
        <w:rPr>
          <w:szCs w:val="24"/>
        </w:rPr>
        <w:t>ne</w:t>
      </w:r>
      <w:r w:rsidR="00033CCA" w:rsidRPr="00AB69C8">
        <w:rPr>
          <w:szCs w:val="24"/>
        </w:rPr>
        <w:t>įgyvendina duomenų subjekto teis</w:t>
      </w:r>
      <w:r w:rsidR="00456B06" w:rsidRPr="00AB69C8">
        <w:rPr>
          <w:szCs w:val="24"/>
        </w:rPr>
        <w:t>ės</w:t>
      </w:r>
      <w:r w:rsidR="00033CCA" w:rsidRPr="00AB69C8">
        <w:rPr>
          <w:szCs w:val="24"/>
        </w:rPr>
        <w:t xml:space="preserve"> reikalauti ištrinti asmens duomenis</w:t>
      </w:r>
      <w:r w:rsidR="00456B06" w:rsidRPr="00AB69C8">
        <w:rPr>
          <w:szCs w:val="24"/>
        </w:rPr>
        <w:t>, kai</w:t>
      </w:r>
      <w:r w:rsidR="004F102D" w:rsidRPr="00AB69C8">
        <w:rPr>
          <w:szCs w:val="24"/>
        </w:rPr>
        <w:t xml:space="preserve"> asmens duomenų tvarkymas yra būtinas</w:t>
      </w:r>
      <w:r w:rsidR="00E12297" w:rsidRPr="00AB69C8">
        <w:rPr>
          <w:szCs w:val="24"/>
        </w:rPr>
        <w:t>:</w:t>
      </w:r>
    </w:p>
    <w:p w14:paraId="2870CBB7" w14:textId="204EF5A2" w:rsidR="004C5F2C" w:rsidRPr="00AB69C8" w:rsidRDefault="00E12297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644F99">
        <w:rPr>
          <w:szCs w:val="24"/>
        </w:rPr>
        <w:t>7</w:t>
      </w:r>
      <w:r w:rsidRPr="00AB69C8">
        <w:rPr>
          <w:szCs w:val="24"/>
        </w:rPr>
        <w:t xml:space="preserve">.1. </w:t>
      </w:r>
      <w:r w:rsidR="004F102D" w:rsidRPr="00AB69C8">
        <w:rPr>
          <w:szCs w:val="24"/>
        </w:rPr>
        <w:t xml:space="preserve">siekiant laikytis </w:t>
      </w:r>
      <w:r w:rsidR="000202FF" w:rsidRPr="00AB69C8">
        <w:rPr>
          <w:szCs w:val="24"/>
        </w:rPr>
        <w:t>įstatymuose ar kitu</w:t>
      </w:r>
      <w:r w:rsidR="00F076C6" w:rsidRPr="00AB69C8">
        <w:rPr>
          <w:szCs w:val="24"/>
        </w:rPr>
        <w:t>o</w:t>
      </w:r>
      <w:r w:rsidR="000202FF" w:rsidRPr="00AB69C8">
        <w:rPr>
          <w:szCs w:val="24"/>
        </w:rPr>
        <w:t>se teisės aktuose įtvirtintos teisinės prievolės</w:t>
      </w:r>
      <w:r w:rsidR="0028775A" w:rsidRPr="00AB69C8">
        <w:rPr>
          <w:szCs w:val="24"/>
        </w:rPr>
        <w:t>, kuria reikalaujama tvarkyti asmens duomenis</w:t>
      </w:r>
      <w:r w:rsidR="004C5F2C" w:rsidRPr="00AB69C8">
        <w:rPr>
          <w:szCs w:val="24"/>
        </w:rPr>
        <w:t>;</w:t>
      </w:r>
    </w:p>
    <w:p w14:paraId="0A440506" w14:textId="6B85F487" w:rsidR="004C5F2C" w:rsidRPr="00AB69C8" w:rsidRDefault="004C5F2C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644F99">
        <w:rPr>
          <w:szCs w:val="24"/>
        </w:rPr>
        <w:t>7</w:t>
      </w:r>
      <w:r w:rsidR="00320D5B" w:rsidRPr="00AB69C8">
        <w:rPr>
          <w:szCs w:val="24"/>
        </w:rPr>
        <w:t>.</w:t>
      </w:r>
      <w:r w:rsidRPr="00AB69C8">
        <w:rPr>
          <w:szCs w:val="24"/>
        </w:rPr>
        <w:t xml:space="preserve">2. </w:t>
      </w:r>
      <w:r w:rsidR="0028775A" w:rsidRPr="00AB69C8">
        <w:rPr>
          <w:szCs w:val="24"/>
        </w:rPr>
        <w:t xml:space="preserve">siekiant </w:t>
      </w:r>
      <w:r w:rsidR="00611DB1" w:rsidRPr="00AB69C8">
        <w:rPr>
          <w:szCs w:val="24"/>
        </w:rPr>
        <w:t>atlikti užduotį</w:t>
      </w:r>
      <w:r w:rsidR="004F102D" w:rsidRPr="00AB69C8">
        <w:rPr>
          <w:szCs w:val="24"/>
        </w:rPr>
        <w:t>,</w:t>
      </w:r>
      <w:r w:rsidR="00611DB1" w:rsidRPr="00AB69C8">
        <w:rPr>
          <w:szCs w:val="24"/>
        </w:rPr>
        <w:t xml:space="preserve"> </w:t>
      </w:r>
      <w:r w:rsidR="00A12B4C" w:rsidRPr="00AB69C8">
        <w:rPr>
          <w:szCs w:val="24"/>
        </w:rPr>
        <w:t xml:space="preserve">vykdomą </w:t>
      </w:r>
      <w:r w:rsidR="00611DB1" w:rsidRPr="00AB69C8">
        <w:rPr>
          <w:szCs w:val="24"/>
        </w:rPr>
        <w:t>viešojo intereso labui</w:t>
      </w:r>
      <w:r w:rsidRPr="00AB69C8">
        <w:rPr>
          <w:szCs w:val="24"/>
        </w:rPr>
        <w:t>;</w:t>
      </w:r>
    </w:p>
    <w:p w14:paraId="763E9CB1" w14:textId="1AC5960C" w:rsidR="004C5F2C" w:rsidRPr="00AB69C8" w:rsidRDefault="004C5F2C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Cs w:val="24"/>
        </w:rPr>
        <w:lastRenderedPageBreak/>
        <w:t>1</w:t>
      </w:r>
      <w:r w:rsidR="00644F99">
        <w:rPr>
          <w:szCs w:val="24"/>
        </w:rPr>
        <w:t>7</w:t>
      </w:r>
      <w:r w:rsidRPr="00AB69C8">
        <w:rPr>
          <w:szCs w:val="24"/>
        </w:rPr>
        <w:t xml:space="preserve">.3. </w:t>
      </w:r>
      <w:r w:rsidR="00980D27" w:rsidRPr="00AB69C8">
        <w:rPr>
          <w:szCs w:val="24"/>
        </w:rPr>
        <w:t xml:space="preserve">siekiant pareikšti, vykdyti arba apginti </w:t>
      </w:r>
      <w:r w:rsidR="001B232B" w:rsidRPr="00AB69C8">
        <w:rPr>
          <w:szCs w:val="24"/>
        </w:rPr>
        <w:t>teisinius reikalavimus.</w:t>
      </w:r>
    </w:p>
    <w:p w14:paraId="5B0E2577" w14:textId="66C2E32B" w:rsidR="003901EF" w:rsidRPr="00AB69C8" w:rsidRDefault="00C316BD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1</w:t>
      </w:r>
      <w:r w:rsidR="00644F99">
        <w:rPr>
          <w:szCs w:val="24"/>
        </w:rPr>
        <w:t>8</w:t>
      </w:r>
      <w:r w:rsidR="004C4383" w:rsidRPr="00AB69C8">
        <w:rPr>
          <w:szCs w:val="24"/>
        </w:rPr>
        <w:t>.</w:t>
      </w:r>
      <w:r w:rsidR="00EB7BD4" w:rsidRPr="00AB69C8">
        <w:rPr>
          <w:szCs w:val="24"/>
        </w:rPr>
        <w:t xml:space="preserve"> </w:t>
      </w:r>
      <w:r w:rsidR="004C4383" w:rsidRPr="00AB69C8">
        <w:rPr>
          <w:szCs w:val="24"/>
        </w:rPr>
        <w:t xml:space="preserve">Jeigu duomenų subjekto asmens duomenys buvo perduoti duomenų gavėjams, </w:t>
      </w:r>
      <w:r w:rsidR="004639FA">
        <w:rPr>
          <w:szCs w:val="24"/>
        </w:rPr>
        <w:t>Radviliškio PSPC</w:t>
      </w:r>
      <w:r w:rsidR="00586101" w:rsidRPr="00AB69C8">
        <w:rPr>
          <w:szCs w:val="24"/>
        </w:rPr>
        <w:t xml:space="preserve"> </w:t>
      </w:r>
      <w:r w:rsidR="004C4383" w:rsidRPr="00AB69C8">
        <w:rPr>
          <w:szCs w:val="24"/>
        </w:rPr>
        <w:t>šiuos duomenų gavėjus informuoja</w:t>
      </w:r>
      <w:r w:rsidR="00350BBF" w:rsidRPr="00AB69C8">
        <w:rPr>
          <w:szCs w:val="24"/>
        </w:rPr>
        <w:t xml:space="preserve"> apie duomenų subjekto prašymu i</w:t>
      </w:r>
      <w:r w:rsidR="004F102D" w:rsidRPr="00AB69C8">
        <w:rPr>
          <w:szCs w:val="24"/>
        </w:rPr>
        <w:t>š</w:t>
      </w:r>
      <w:r w:rsidR="00350BBF" w:rsidRPr="00AB69C8">
        <w:rPr>
          <w:szCs w:val="24"/>
        </w:rPr>
        <w:t>trintus asmens duomenis</w:t>
      </w:r>
      <w:r w:rsidR="004C4383" w:rsidRPr="00AB69C8">
        <w:rPr>
          <w:szCs w:val="24"/>
        </w:rPr>
        <w:t>, nebent tai būtų neįmanoma ar pareikalautų neproporcingų pastangų. Duomenų subjektas turi teisę prašyti, kad jam būtų pateikta informacija apie tokius duomenų gavėjus.</w:t>
      </w:r>
    </w:p>
    <w:p w14:paraId="48C0271D" w14:textId="00A96D58" w:rsidR="007F0E94" w:rsidRPr="00AB69C8" w:rsidRDefault="00693A4F" w:rsidP="007F0E94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19</w:t>
      </w:r>
      <w:r w:rsidR="00350BBF" w:rsidRPr="00AB69C8">
        <w:rPr>
          <w:szCs w:val="24"/>
        </w:rPr>
        <w:t>.</w:t>
      </w:r>
      <w:r w:rsidR="007F0E94" w:rsidRPr="00AB69C8">
        <w:rPr>
          <w:szCs w:val="24"/>
        </w:rPr>
        <w:t xml:space="preserve"> Jeigu </w:t>
      </w:r>
      <w:r w:rsidR="004639FA">
        <w:rPr>
          <w:szCs w:val="24"/>
        </w:rPr>
        <w:t>Radviliškio PSPC</w:t>
      </w:r>
      <w:r w:rsidR="008B1813" w:rsidRPr="00AB69C8">
        <w:rPr>
          <w:szCs w:val="24"/>
        </w:rPr>
        <w:t xml:space="preserve"> </w:t>
      </w:r>
      <w:r w:rsidR="005B1DC6" w:rsidRPr="00AB69C8">
        <w:rPr>
          <w:szCs w:val="24"/>
        </w:rPr>
        <w:t xml:space="preserve">buvo </w:t>
      </w:r>
      <w:r w:rsidR="007F0E94" w:rsidRPr="00AB69C8">
        <w:rPr>
          <w:szCs w:val="24"/>
        </w:rPr>
        <w:t>viešai paskelb</w:t>
      </w:r>
      <w:r w:rsidR="004639FA">
        <w:rPr>
          <w:szCs w:val="24"/>
        </w:rPr>
        <w:t>ęs</w:t>
      </w:r>
      <w:r w:rsidR="007F0E94" w:rsidRPr="00AB69C8">
        <w:rPr>
          <w:szCs w:val="24"/>
        </w:rPr>
        <w:t xml:space="preserve"> asmens duomenis</w:t>
      </w:r>
      <w:r w:rsidR="005B1DC6" w:rsidRPr="00AB69C8">
        <w:rPr>
          <w:szCs w:val="24"/>
        </w:rPr>
        <w:t xml:space="preserve">, kuriuos </w:t>
      </w:r>
      <w:r w:rsidR="007F0E94" w:rsidRPr="00AB69C8">
        <w:rPr>
          <w:szCs w:val="24"/>
        </w:rPr>
        <w:t xml:space="preserve">pagal </w:t>
      </w:r>
      <w:r w:rsidR="005B1DC6" w:rsidRPr="00AB69C8">
        <w:rPr>
          <w:szCs w:val="24"/>
        </w:rPr>
        <w:t xml:space="preserve">duomenų subjekto prašymą </w:t>
      </w:r>
      <w:r w:rsidR="007F0E94" w:rsidRPr="00AB69C8">
        <w:rPr>
          <w:szCs w:val="24"/>
        </w:rPr>
        <w:t xml:space="preserve">privalo ištrinti, </w:t>
      </w:r>
      <w:r w:rsidR="006618A0">
        <w:rPr>
          <w:szCs w:val="24"/>
        </w:rPr>
        <w:t>Radviliškio PSPC</w:t>
      </w:r>
      <w:r w:rsidR="007F0E94" w:rsidRPr="00AB69C8">
        <w:rPr>
          <w:szCs w:val="24"/>
        </w:rPr>
        <w:t>, atsižvelgdama</w:t>
      </w:r>
      <w:r w:rsidR="00E73B4B">
        <w:rPr>
          <w:szCs w:val="24"/>
        </w:rPr>
        <w:t>s</w:t>
      </w:r>
      <w:r w:rsidR="007F0E94" w:rsidRPr="00AB69C8">
        <w:rPr>
          <w:szCs w:val="24"/>
        </w:rPr>
        <w:t xml:space="preserve"> į turimas technologijas ir įgyvendinimo sąnaudas, imasi pagrįstų veiksmų, įskaitant technines priemones, kad informuotų duomenis tvarkančius duomenų valdytojus, jog duomenų subjektas paprašė, kad tokie duomenų valdytojai ištrintų visas nuorodas į tuos asmens duomenis arba jų kopijas ar dublikatus. </w:t>
      </w:r>
    </w:p>
    <w:p w14:paraId="0EA9580F" w14:textId="77777777" w:rsidR="003901EF" w:rsidRPr="00AB69C8" w:rsidRDefault="003901EF" w:rsidP="00AB7400">
      <w:pPr>
        <w:tabs>
          <w:tab w:val="left" w:pos="1276"/>
        </w:tabs>
        <w:jc w:val="both"/>
        <w:rPr>
          <w:b/>
          <w:szCs w:val="24"/>
        </w:rPr>
      </w:pPr>
    </w:p>
    <w:p w14:paraId="11A3E6BB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VI SKYRIUS</w:t>
      </w:r>
    </w:p>
    <w:p w14:paraId="57D75F03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TEISĖ APRIBOTI DUOMENŲ TVARKYMĄ</w:t>
      </w:r>
    </w:p>
    <w:p w14:paraId="7C64D013" w14:textId="77777777" w:rsidR="003901EF" w:rsidRPr="00AB69C8" w:rsidRDefault="003901EF" w:rsidP="00AB7400">
      <w:pPr>
        <w:tabs>
          <w:tab w:val="left" w:pos="1276"/>
        </w:tabs>
        <w:jc w:val="center"/>
        <w:rPr>
          <w:b/>
          <w:szCs w:val="24"/>
        </w:rPr>
      </w:pPr>
    </w:p>
    <w:p w14:paraId="428F6EE0" w14:textId="12B89581" w:rsidR="00F422FE" w:rsidRPr="00586101" w:rsidRDefault="00F422FE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93A4F">
        <w:rPr>
          <w:sz w:val="24"/>
          <w:szCs w:val="24"/>
        </w:rPr>
        <w:t>2</w:t>
      </w:r>
      <w:r w:rsidR="00693A4F" w:rsidRPr="00693A4F">
        <w:rPr>
          <w:sz w:val="24"/>
          <w:szCs w:val="24"/>
        </w:rPr>
        <w:t>0</w:t>
      </w:r>
      <w:r w:rsidR="004C4383" w:rsidRPr="00693A4F">
        <w:rPr>
          <w:sz w:val="24"/>
          <w:szCs w:val="24"/>
        </w:rPr>
        <w:t>.</w:t>
      </w:r>
      <w:r w:rsidR="004C4383" w:rsidRPr="00693A4F">
        <w:rPr>
          <w:sz w:val="24"/>
          <w:szCs w:val="24"/>
        </w:rPr>
        <w:tab/>
      </w:r>
      <w:r w:rsidR="00A11F24" w:rsidRPr="00A11F24">
        <w:rPr>
          <w:sz w:val="24"/>
          <w:szCs w:val="24"/>
        </w:rPr>
        <w:t>Radviliškio PSPC</w:t>
      </w:r>
      <w:r w:rsidR="006C51C1" w:rsidRPr="00586101">
        <w:rPr>
          <w:sz w:val="24"/>
          <w:szCs w:val="24"/>
        </w:rPr>
        <w:t xml:space="preserve"> </w:t>
      </w:r>
      <w:r w:rsidRPr="00586101">
        <w:rPr>
          <w:sz w:val="24"/>
          <w:szCs w:val="24"/>
        </w:rPr>
        <w:t xml:space="preserve">įgyvendina duomenų subjektų teisę reikalauti apriboti asmens duomenų tvarkymą. </w:t>
      </w:r>
    </w:p>
    <w:p w14:paraId="139D5886" w14:textId="7C16A8E9" w:rsidR="003901EF" w:rsidRPr="00A11F24" w:rsidRDefault="00F422FE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586101">
        <w:rPr>
          <w:sz w:val="24"/>
          <w:szCs w:val="24"/>
        </w:rPr>
        <w:t>2</w:t>
      </w:r>
      <w:r w:rsidR="00693A4F" w:rsidRPr="00586101">
        <w:rPr>
          <w:sz w:val="24"/>
          <w:szCs w:val="24"/>
        </w:rPr>
        <w:t>1</w:t>
      </w:r>
      <w:r w:rsidRPr="00586101">
        <w:rPr>
          <w:sz w:val="24"/>
          <w:szCs w:val="24"/>
        </w:rPr>
        <w:t xml:space="preserve">. </w:t>
      </w:r>
      <w:r w:rsidR="006B58D5" w:rsidRPr="00586101">
        <w:rPr>
          <w:sz w:val="24"/>
          <w:szCs w:val="24"/>
        </w:rPr>
        <w:t>Duomenų subjektų teisė reikalauti apriboti asmens duomenų tvarkymą įgyvendinama es</w:t>
      </w:r>
      <w:r w:rsidR="006C27C4" w:rsidRPr="00586101">
        <w:rPr>
          <w:sz w:val="24"/>
          <w:szCs w:val="24"/>
        </w:rPr>
        <w:t>a</w:t>
      </w:r>
      <w:r w:rsidR="006B58D5" w:rsidRPr="00586101">
        <w:rPr>
          <w:sz w:val="24"/>
          <w:szCs w:val="24"/>
        </w:rPr>
        <w:t xml:space="preserve">nt </w:t>
      </w:r>
      <w:r w:rsidR="004C4383" w:rsidRPr="00586101">
        <w:rPr>
          <w:sz w:val="24"/>
          <w:szCs w:val="24"/>
        </w:rPr>
        <w:t xml:space="preserve">Reglamento (ES) 2016/679 18 straipsnio 1 dalyje </w:t>
      </w:r>
      <w:r w:rsidR="00A8331A" w:rsidRPr="00586101">
        <w:rPr>
          <w:sz w:val="24"/>
          <w:szCs w:val="24"/>
        </w:rPr>
        <w:t>nurodytoms</w:t>
      </w:r>
      <w:r w:rsidR="006B58D5" w:rsidRPr="00586101">
        <w:rPr>
          <w:sz w:val="24"/>
          <w:szCs w:val="24"/>
        </w:rPr>
        <w:t xml:space="preserve"> </w:t>
      </w:r>
      <w:r w:rsidR="006B58D5" w:rsidRPr="00A11F24">
        <w:rPr>
          <w:sz w:val="24"/>
          <w:szCs w:val="24"/>
        </w:rPr>
        <w:t>sąlygoms</w:t>
      </w:r>
      <w:r w:rsidR="004C4383" w:rsidRPr="00A11F24">
        <w:rPr>
          <w:sz w:val="24"/>
          <w:szCs w:val="24"/>
        </w:rPr>
        <w:t>.</w:t>
      </w:r>
    </w:p>
    <w:p w14:paraId="1659DBA8" w14:textId="07F70957" w:rsidR="008750F1" w:rsidRPr="00A11F24" w:rsidRDefault="008750F1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A11F24">
        <w:rPr>
          <w:sz w:val="24"/>
          <w:szCs w:val="24"/>
        </w:rPr>
        <w:t>2</w:t>
      </w:r>
      <w:r w:rsidR="00693A4F" w:rsidRPr="00A11F24">
        <w:rPr>
          <w:sz w:val="24"/>
          <w:szCs w:val="24"/>
        </w:rPr>
        <w:t>2</w:t>
      </w:r>
      <w:r w:rsidR="004C4383" w:rsidRPr="00A11F24">
        <w:rPr>
          <w:sz w:val="24"/>
          <w:szCs w:val="24"/>
        </w:rPr>
        <w:t>.</w:t>
      </w:r>
      <w:r w:rsidR="004C4383" w:rsidRPr="00A11F24">
        <w:rPr>
          <w:sz w:val="24"/>
          <w:szCs w:val="24"/>
        </w:rPr>
        <w:tab/>
        <w:t>Asmens duomenys, kurių tvarkymas apribotas, yra saugomi</w:t>
      </w:r>
      <w:r w:rsidR="007A669A" w:rsidRPr="00A11F24">
        <w:rPr>
          <w:sz w:val="24"/>
          <w:szCs w:val="24"/>
        </w:rPr>
        <w:t xml:space="preserve"> </w:t>
      </w:r>
      <w:r w:rsidR="00A11F24" w:rsidRPr="00A11F24">
        <w:rPr>
          <w:sz w:val="24"/>
          <w:szCs w:val="24"/>
        </w:rPr>
        <w:t>Radviliškio PSPC</w:t>
      </w:r>
      <w:r w:rsidR="00A2054A" w:rsidRPr="00A11F24">
        <w:rPr>
          <w:sz w:val="24"/>
          <w:szCs w:val="24"/>
        </w:rPr>
        <w:t>. P</w:t>
      </w:r>
      <w:r w:rsidR="004C4383" w:rsidRPr="00A11F24">
        <w:rPr>
          <w:sz w:val="24"/>
          <w:szCs w:val="24"/>
        </w:rPr>
        <w:t>rieš tokio apribojimo panaikin</w:t>
      </w:r>
      <w:r w:rsidR="003F7A38" w:rsidRPr="00A11F24">
        <w:rPr>
          <w:sz w:val="24"/>
          <w:szCs w:val="24"/>
        </w:rPr>
        <w:t xml:space="preserve">imą </w:t>
      </w:r>
      <w:r w:rsidR="00A11F24" w:rsidRPr="00A11F24">
        <w:rPr>
          <w:sz w:val="24"/>
          <w:szCs w:val="24"/>
        </w:rPr>
        <w:t>Radviliškio PSPC</w:t>
      </w:r>
      <w:r w:rsidR="006C51C1" w:rsidRPr="00A11F24">
        <w:rPr>
          <w:sz w:val="24"/>
          <w:szCs w:val="24"/>
        </w:rPr>
        <w:t xml:space="preserve"> </w:t>
      </w:r>
      <w:r w:rsidR="00A2054A" w:rsidRPr="00A11F24">
        <w:rPr>
          <w:sz w:val="24"/>
          <w:szCs w:val="24"/>
        </w:rPr>
        <w:t xml:space="preserve">informuoja </w:t>
      </w:r>
      <w:r w:rsidR="003F7A38" w:rsidRPr="00A11F24">
        <w:rPr>
          <w:sz w:val="24"/>
          <w:szCs w:val="24"/>
        </w:rPr>
        <w:t>duomenų subjekt</w:t>
      </w:r>
      <w:r w:rsidR="00A2054A" w:rsidRPr="00A11F24">
        <w:rPr>
          <w:sz w:val="24"/>
          <w:szCs w:val="24"/>
        </w:rPr>
        <w:t xml:space="preserve">ą </w:t>
      </w:r>
      <w:r w:rsidRPr="00A11F24">
        <w:rPr>
          <w:sz w:val="24"/>
          <w:szCs w:val="24"/>
        </w:rPr>
        <w:t xml:space="preserve">tokiu būdu, kokiu </w:t>
      </w:r>
      <w:r w:rsidR="00A2054A" w:rsidRPr="00A11F24">
        <w:rPr>
          <w:sz w:val="24"/>
          <w:szCs w:val="24"/>
        </w:rPr>
        <w:t xml:space="preserve">jis ir </w:t>
      </w:r>
      <w:r w:rsidRPr="00A11F24">
        <w:rPr>
          <w:sz w:val="24"/>
          <w:szCs w:val="24"/>
        </w:rPr>
        <w:t>kreipėsi</w:t>
      </w:r>
      <w:r w:rsidR="00A2054A" w:rsidRPr="00A11F24">
        <w:rPr>
          <w:sz w:val="24"/>
          <w:szCs w:val="24"/>
        </w:rPr>
        <w:t xml:space="preserve"> į </w:t>
      </w:r>
      <w:r w:rsidR="00A11F24" w:rsidRPr="00A11F24">
        <w:rPr>
          <w:sz w:val="24"/>
          <w:szCs w:val="24"/>
        </w:rPr>
        <w:t>Radviliškio PSPC</w:t>
      </w:r>
      <w:r w:rsidR="00A2054A" w:rsidRPr="00A11F24">
        <w:rPr>
          <w:sz w:val="24"/>
          <w:szCs w:val="24"/>
        </w:rPr>
        <w:t xml:space="preserve">. </w:t>
      </w:r>
    </w:p>
    <w:p w14:paraId="104C80BE" w14:textId="1E26FBE8" w:rsidR="00BA6184" w:rsidRPr="00A11F24" w:rsidRDefault="00BA6184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A11F24">
        <w:rPr>
          <w:sz w:val="24"/>
          <w:szCs w:val="24"/>
        </w:rPr>
        <w:t>2</w:t>
      </w:r>
      <w:r w:rsidR="00FE49F0" w:rsidRPr="00A11F24">
        <w:rPr>
          <w:sz w:val="24"/>
          <w:szCs w:val="24"/>
        </w:rPr>
        <w:t>3</w:t>
      </w:r>
      <w:r w:rsidRPr="00A11F24">
        <w:rPr>
          <w:sz w:val="24"/>
          <w:szCs w:val="24"/>
        </w:rPr>
        <w:t xml:space="preserve">. </w:t>
      </w:r>
      <w:r w:rsidR="00A11F24" w:rsidRPr="00A11F24">
        <w:rPr>
          <w:sz w:val="24"/>
          <w:szCs w:val="24"/>
        </w:rPr>
        <w:t>Radviliškio PSPC</w:t>
      </w:r>
      <w:r w:rsidR="00C1741E" w:rsidRPr="00A11F24">
        <w:rPr>
          <w:sz w:val="24"/>
          <w:szCs w:val="24"/>
        </w:rPr>
        <w:t xml:space="preserve"> </w:t>
      </w:r>
      <w:r w:rsidRPr="00A11F24">
        <w:rPr>
          <w:sz w:val="24"/>
          <w:szCs w:val="24"/>
        </w:rPr>
        <w:t xml:space="preserve">gali </w:t>
      </w:r>
      <w:r w:rsidR="00B27659" w:rsidRPr="00A11F24">
        <w:rPr>
          <w:sz w:val="24"/>
          <w:szCs w:val="24"/>
        </w:rPr>
        <w:t xml:space="preserve">atlikti </w:t>
      </w:r>
      <w:r w:rsidRPr="00A11F24">
        <w:rPr>
          <w:sz w:val="24"/>
          <w:szCs w:val="24"/>
        </w:rPr>
        <w:t>asmens duomen</w:t>
      </w:r>
      <w:r w:rsidR="00B27659" w:rsidRPr="00A11F24">
        <w:rPr>
          <w:sz w:val="24"/>
          <w:szCs w:val="24"/>
        </w:rPr>
        <w:t>ų</w:t>
      </w:r>
      <w:r w:rsidRPr="00A11F24">
        <w:rPr>
          <w:sz w:val="24"/>
          <w:szCs w:val="24"/>
        </w:rPr>
        <w:t xml:space="preserve">, kurių tvarkymas yra </w:t>
      </w:r>
      <w:r w:rsidR="00B27659" w:rsidRPr="00A11F24">
        <w:rPr>
          <w:sz w:val="24"/>
          <w:szCs w:val="24"/>
        </w:rPr>
        <w:t>a</w:t>
      </w:r>
      <w:r w:rsidRPr="00A11F24">
        <w:rPr>
          <w:sz w:val="24"/>
          <w:szCs w:val="24"/>
        </w:rPr>
        <w:t>pribotas</w:t>
      </w:r>
      <w:r w:rsidR="00B27659" w:rsidRPr="00A11F24">
        <w:rPr>
          <w:sz w:val="24"/>
          <w:szCs w:val="24"/>
        </w:rPr>
        <w:t>, tvarkym</w:t>
      </w:r>
      <w:r w:rsidR="004F102D" w:rsidRPr="00A11F24">
        <w:rPr>
          <w:sz w:val="24"/>
          <w:szCs w:val="24"/>
        </w:rPr>
        <w:t>o</w:t>
      </w:r>
      <w:r w:rsidR="00B27659" w:rsidRPr="00A11F24">
        <w:rPr>
          <w:sz w:val="24"/>
          <w:szCs w:val="24"/>
        </w:rPr>
        <w:t xml:space="preserve"> veiksmus</w:t>
      </w:r>
      <w:r w:rsidR="004F102D" w:rsidRPr="00A11F24">
        <w:rPr>
          <w:sz w:val="24"/>
          <w:szCs w:val="24"/>
        </w:rPr>
        <w:t>, išskyrus saugojimą,</w:t>
      </w:r>
      <w:r w:rsidRPr="00A11F24">
        <w:rPr>
          <w:sz w:val="24"/>
          <w:szCs w:val="24"/>
        </w:rPr>
        <w:t xml:space="preserve"> tik </w:t>
      </w:r>
      <w:r w:rsidR="00A34530" w:rsidRPr="00A11F24">
        <w:rPr>
          <w:sz w:val="24"/>
          <w:szCs w:val="24"/>
        </w:rPr>
        <w:t xml:space="preserve">tada, kai: </w:t>
      </w:r>
    </w:p>
    <w:p w14:paraId="61F3C227" w14:textId="5A69BC36" w:rsidR="00A34530" w:rsidRPr="00A11F24" w:rsidRDefault="00A34530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A11F24">
        <w:rPr>
          <w:sz w:val="24"/>
          <w:szCs w:val="24"/>
        </w:rPr>
        <w:t>2</w:t>
      </w:r>
      <w:r w:rsidR="00FE49F0" w:rsidRPr="00A11F24">
        <w:rPr>
          <w:sz w:val="24"/>
          <w:szCs w:val="24"/>
        </w:rPr>
        <w:t>3</w:t>
      </w:r>
      <w:r w:rsidRPr="00A11F24">
        <w:rPr>
          <w:sz w:val="24"/>
          <w:szCs w:val="24"/>
        </w:rPr>
        <w:t xml:space="preserve">.1. </w:t>
      </w:r>
      <w:r w:rsidR="00A8331A" w:rsidRPr="00A11F24">
        <w:rPr>
          <w:sz w:val="24"/>
          <w:szCs w:val="24"/>
        </w:rPr>
        <w:t xml:space="preserve">tokiems veiksmams atlikti </w:t>
      </w:r>
      <w:r w:rsidR="00F159BA" w:rsidRPr="00A11F24">
        <w:rPr>
          <w:sz w:val="24"/>
          <w:szCs w:val="24"/>
        </w:rPr>
        <w:t>gauna duomenų subjekto sutikimą;</w:t>
      </w:r>
    </w:p>
    <w:p w14:paraId="5F6C36CC" w14:textId="62C88FB4" w:rsidR="00F159BA" w:rsidRPr="00A11F24" w:rsidRDefault="00F159BA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A11F24">
        <w:rPr>
          <w:sz w:val="24"/>
          <w:szCs w:val="24"/>
        </w:rPr>
        <w:t>2</w:t>
      </w:r>
      <w:r w:rsidR="00FE49F0" w:rsidRPr="00A11F24">
        <w:rPr>
          <w:sz w:val="24"/>
          <w:szCs w:val="24"/>
        </w:rPr>
        <w:t>3</w:t>
      </w:r>
      <w:r w:rsidRPr="00A11F24">
        <w:rPr>
          <w:sz w:val="24"/>
          <w:szCs w:val="24"/>
        </w:rPr>
        <w:t>.2. siekiama pareikšti</w:t>
      </w:r>
      <w:r w:rsidR="009B70DA" w:rsidRPr="00A11F24">
        <w:rPr>
          <w:sz w:val="24"/>
          <w:szCs w:val="24"/>
        </w:rPr>
        <w:t>, vykdyti ar apginti teisinius reikalavimus;</w:t>
      </w:r>
    </w:p>
    <w:p w14:paraId="557F07C6" w14:textId="35438796" w:rsidR="009B70DA" w:rsidRPr="00586101" w:rsidRDefault="009B70DA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A11F24">
        <w:rPr>
          <w:sz w:val="24"/>
          <w:szCs w:val="24"/>
        </w:rPr>
        <w:t>2</w:t>
      </w:r>
      <w:r w:rsidR="00FE49F0" w:rsidRPr="00A11F24">
        <w:rPr>
          <w:sz w:val="24"/>
          <w:szCs w:val="24"/>
        </w:rPr>
        <w:t>3</w:t>
      </w:r>
      <w:r w:rsidRPr="00A11F24">
        <w:rPr>
          <w:sz w:val="24"/>
          <w:szCs w:val="24"/>
        </w:rPr>
        <w:t>.3. reikia aps</w:t>
      </w:r>
      <w:r w:rsidR="00A8331A" w:rsidRPr="00A11F24">
        <w:rPr>
          <w:sz w:val="24"/>
          <w:szCs w:val="24"/>
        </w:rPr>
        <w:t>a</w:t>
      </w:r>
      <w:r w:rsidRPr="00A11F24">
        <w:rPr>
          <w:sz w:val="24"/>
          <w:szCs w:val="24"/>
        </w:rPr>
        <w:t xml:space="preserve">ugoti kito fizinio </w:t>
      </w:r>
      <w:r w:rsidR="00D467C1" w:rsidRPr="00A11F24">
        <w:rPr>
          <w:sz w:val="24"/>
          <w:szCs w:val="24"/>
        </w:rPr>
        <w:t xml:space="preserve">ar juridinio </w:t>
      </w:r>
      <w:r w:rsidRPr="00A11F24">
        <w:rPr>
          <w:sz w:val="24"/>
          <w:szCs w:val="24"/>
        </w:rPr>
        <w:t xml:space="preserve">asmens </w:t>
      </w:r>
      <w:r w:rsidR="00D467C1" w:rsidRPr="00A11F24">
        <w:rPr>
          <w:sz w:val="24"/>
          <w:szCs w:val="24"/>
        </w:rPr>
        <w:t>teis</w:t>
      </w:r>
      <w:r w:rsidR="00D467C1" w:rsidRPr="00586101">
        <w:rPr>
          <w:sz w:val="24"/>
          <w:szCs w:val="24"/>
        </w:rPr>
        <w:t>es;</w:t>
      </w:r>
    </w:p>
    <w:p w14:paraId="055A24B4" w14:textId="1BA6CB16" w:rsidR="00D467C1" w:rsidRPr="00586101" w:rsidRDefault="00D467C1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586101">
        <w:rPr>
          <w:sz w:val="24"/>
          <w:szCs w:val="24"/>
        </w:rPr>
        <w:t>2</w:t>
      </w:r>
      <w:r w:rsidR="00FE49F0" w:rsidRPr="00586101">
        <w:rPr>
          <w:sz w:val="24"/>
          <w:szCs w:val="24"/>
        </w:rPr>
        <w:t>3</w:t>
      </w:r>
      <w:r w:rsidRPr="00586101">
        <w:rPr>
          <w:sz w:val="24"/>
          <w:szCs w:val="24"/>
        </w:rPr>
        <w:t xml:space="preserve">.4. </w:t>
      </w:r>
      <w:r w:rsidR="00160E5C" w:rsidRPr="00586101">
        <w:rPr>
          <w:sz w:val="24"/>
          <w:szCs w:val="24"/>
        </w:rPr>
        <w:t>to reikia dėl svarb</w:t>
      </w:r>
      <w:r w:rsidR="00BD4DF2" w:rsidRPr="00586101">
        <w:rPr>
          <w:sz w:val="24"/>
          <w:szCs w:val="24"/>
        </w:rPr>
        <w:t>ių viešojo intereso priežasčių.</w:t>
      </w:r>
    </w:p>
    <w:p w14:paraId="6E3EC4D6" w14:textId="470F3D43" w:rsidR="003901EF" w:rsidRPr="00586101" w:rsidRDefault="00BD4DF2" w:rsidP="00693A4F">
      <w:pPr>
        <w:pStyle w:val="Komentarotekstas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586101">
        <w:rPr>
          <w:sz w:val="24"/>
          <w:szCs w:val="24"/>
        </w:rPr>
        <w:t>2</w:t>
      </w:r>
      <w:r w:rsidR="00FE49F0" w:rsidRPr="00586101">
        <w:rPr>
          <w:sz w:val="24"/>
          <w:szCs w:val="24"/>
        </w:rPr>
        <w:t>4</w:t>
      </w:r>
      <w:r w:rsidR="004C4383" w:rsidRPr="00586101">
        <w:rPr>
          <w:sz w:val="24"/>
          <w:szCs w:val="24"/>
        </w:rPr>
        <w:t>.</w:t>
      </w:r>
      <w:r w:rsidR="004C4383" w:rsidRPr="00586101">
        <w:rPr>
          <w:sz w:val="24"/>
          <w:szCs w:val="24"/>
        </w:rPr>
        <w:tab/>
        <w:t xml:space="preserve">Jeigu duomenų subjekto asmens duomenys (kurių tvarkymas apribotas pagal duomenų subjekto prašymą) buvo perduoti duomenų gavėjams, </w:t>
      </w:r>
      <w:r w:rsidR="00A11F24" w:rsidRPr="00A11F24">
        <w:rPr>
          <w:sz w:val="24"/>
          <w:szCs w:val="24"/>
        </w:rPr>
        <w:t>Radviliškio PSPC</w:t>
      </w:r>
      <w:r w:rsidR="004C4383" w:rsidRPr="00A11F24">
        <w:rPr>
          <w:sz w:val="24"/>
          <w:szCs w:val="24"/>
        </w:rPr>
        <w:t xml:space="preserve"> šiuos duomenų gavėjus apie tai informuoja, nebent tai būtų neįmanoma ar pareikalautų neproporcingų</w:t>
      </w:r>
      <w:r w:rsidR="004C4383" w:rsidRPr="00586101">
        <w:rPr>
          <w:sz w:val="24"/>
          <w:szCs w:val="24"/>
        </w:rPr>
        <w:t xml:space="preserve"> pastangų. Duomenų subjektas turi teisę prašyti, kad jam būtų pateikta informacija apie tokius duomenų gavėjus.</w:t>
      </w:r>
    </w:p>
    <w:p w14:paraId="79122F76" w14:textId="77777777" w:rsidR="00313E66" w:rsidRPr="00693A4F" w:rsidRDefault="00313E66" w:rsidP="00693A4F">
      <w:pPr>
        <w:pStyle w:val="Komentarotekstas"/>
        <w:tabs>
          <w:tab w:val="left" w:pos="993"/>
          <w:tab w:val="left" w:pos="1134"/>
        </w:tabs>
        <w:ind w:firstLine="709"/>
        <w:rPr>
          <w:sz w:val="24"/>
          <w:szCs w:val="24"/>
        </w:rPr>
      </w:pPr>
    </w:p>
    <w:p w14:paraId="49B3CD75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VII SKYRIUS</w:t>
      </w:r>
    </w:p>
    <w:p w14:paraId="11DDEAA2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TEISĖ Į DUOMENŲ PERKELIAMUMĄ</w:t>
      </w:r>
    </w:p>
    <w:p w14:paraId="097EF643" w14:textId="77777777" w:rsidR="003901EF" w:rsidRPr="00AB69C8" w:rsidRDefault="003901EF" w:rsidP="00AB7400">
      <w:pPr>
        <w:tabs>
          <w:tab w:val="left" w:pos="1276"/>
        </w:tabs>
        <w:jc w:val="center"/>
        <w:rPr>
          <w:szCs w:val="24"/>
        </w:rPr>
      </w:pPr>
    </w:p>
    <w:p w14:paraId="66BA1EA9" w14:textId="49861F8F" w:rsidR="00C11BE2" w:rsidRPr="00AB69C8" w:rsidRDefault="001E0BC0" w:rsidP="00AB7400">
      <w:pPr>
        <w:tabs>
          <w:tab w:val="left" w:pos="993"/>
        </w:tabs>
        <w:ind w:firstLine="709"/>
        <w:jc w:val="both"/>
        <w:rPr>
          <w:szCs w:val="24"/>
        </w:rPr>
      </w:pPr>
      <w:r w:rsidRPr="00AB69C8">
        <w:rPr>
          <w:szCs w:val="24"/>
        </w:rPr>
        <w:t>2</w:t>
      </w:r>
      <w:r w:rsidR="008441A0">
        <w:rPr>
          <w:szCs w:val="24"/>
        </w:rPr>
        <w:t>5</w:t>
      </w:r>
      <w:r w:rsidR="004C4383" w:rsidRPr="00AB69C8">
        <w:rPr>
          <w:szCs w:val="24"/>
        </w:rPr>
        <w:t>.</w:t>
      </w:r>
      <w:r w:rsidR="004C4383" w:rsidRPr="00AB69C8">
        <w:rPr>
          <w:szCs w:val="24"/>
        </w:rPr>
        <w:tab/>
      </w:r>
      <w:r w:rsidR="00A11F24">
        <w:rPr>
          <w:szCs w:val="24"/>
        </w:rPr>
        <w:t>Radviliškio PSPC</w:t>
      </w:r>
      <w:r w:rsidR="00C1741E" w:rsidRPr="00AB69C8">
        <w:rPr>
          <w:szCs w:val="24"/>
        </w:rPr>
        <w:t xml:space="preserve"> </w:t>
      </w:r>
      <w:r w:rsidR="00F06199" w:rsidRPr="00AB69C8">
        <w:rPr>
          <w:szCs w:val="24"/>
        </w:rPr>
        <w:t xml:space="preserve">įgyvendina duomenų </w:t>
      </w:r>
      <w:r w:rsidR="004C4383" w:rsidRPr="00AB69C8">
        <w:rPr>
          <w:szCs w:val="24"/>
        </w:rPr>
        <w:t xml:space="preserve">subjekto teisę į duomenų </w:t>
      </w:r>
      <w:proofErr w:type="spellStart"/>
      <w:r w:rsidR="004C4383" w:rsidRPr="00AB69C8">
        <w:rPr>
          <w:szCs w:val="24"/>
        </w:rPr>
        <w:t>perkeliamumą</w:t>
      </w:r>
      <w:proofErr w:type="spellEnd"/>
      <w:r w:rsidR="007B5E0D" w:rsidRPr="00AB69C8">
        <w:rPr>
          <w:szCs w:val="24"/>
        </w:rPr>
        <w:t xml:space="preserve"> </w:t>
      </w:r>
      <w:r w:rsidR="0007799A" w:rsidRPr="00AB69C8">
        <w:rPr>
          <w:szCs w:val="24"/>
        </w:rPr>
        <w:t xml:space="preserve">tik tuo atveju, </w:t>
      </w:r>
      <w:r w:rsidR="00A8331A">
        <w:rPr>
          <w:szCs w:val="24"/>
        </w:rPr>
        <w:t>jeigu</w:t>
      </w:r>
      <w:r w:rsidR="0007799A" w:rsidRPr="00AB69C8">
        <w:rPr>
          <w:szCs w:val="24"/>
        </w:rPr>
        <w:t xml:space="preserve"> asmens duomen</w:t>
      </w:r>
      <w:r w:rsidR="001823EB" w:rsidRPr="00AB69C8">
        <w:rPr>
          <w:szCs w:val="24"/>
        </w:rPr>
        <w:t xml:space="preserve">ų </w:t>
      </w:r>
      <w:r w:rsidR="0007799A" w:rsidRPr="00AB69C8">
        <w:rPr>
          <w:szCs w:val="24"/>
        </w:rPr>
        <w:t>tvark</w:t>
      </w:r>
      <w:r w:rsidR="001823EB" w:rsidRPr="00AB69C8">
        <w:rPr>
          <w:szCs w:val="24"/>
        </w:rPr>
        <w:t xml:space="preserve">ymas grindžiamas </w:t>
      </w:r>
      <w:r w:rsidR="0007799A" w:rsidRPr="00AB69C8">
        <w:rPr>
          <w:szCs w:val="24"/>
        </w:rPr>
        <w:t xml:space="preserve">duomenų subjekto sutikimu arba </w:t>
      </w:r>
      <w:r w:rsidR="00C11BE2" w:rsidRPr="00AB69C8">
        <w:rPr>
          <w:szCs w:val="24"/>
        </w:rPr>
        <w:t xml:space="preserve">sutarties su duomenų subjektu sudarymu </w:t>
      </w:r>
      <w:r w:rsidR="00A8331A">
        <w:rPr>
          <w:szCs w:val="24"/>
        </w:rPr>
        <w:t>bei</w:t>
      </w:r>
      <w:r w:rsidR="00C11BE2" w:rsidRPr="00AB69C8">
        <w:rPr>
          <w:szCs w:val="24"/>
        </w:rPr>
        <w:t xml:space="preserve"> vykdymu ir jeigu asmens duomenys yra tvarkomi automatiniu būdu. </w:t>
      </w:r>
    </w:p>
    <w:p w14:paraId="0D372DB0" w14:textId="0BA2DC70" w:rsidR="003901EF" w:rsidRPr="00AB69C8" w:rsidRDefault="004C4383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2</w:t>
      </w:r>
      <w:r w:rsidR="008441A0">
        <w:rPr>
          <w:szCs w:val="24"/>
        </w:rPr>
        <w:t>6</w:t>
      </w:r>
      <w:r w:rsidRPr="00AB69C8">
        <w:rPr>
          <w:szCs w:val="24"/>
        </w:rPr>
        <w:t>.</w:t>
      </w:r>
      <w:r w:rsidRPr="00AB69C8">
        <w:rPr>
          <w:szCs w:val="24"/>
        </w:rPr>
        <w:tab/>
        <w:t xml:space="preserve">Duomenų subjektas </w:t>
      </w:r>
      <w:r w:rsidR="002F6839" w:rsidRPr="00AB69C8">
        <w:rPr>
          <w:szCs w:val="24"/>
        </w:rPr>
        <w:t xml:space="preserve">neturi </w:t>
      </w:r>
      <w:r w:rsidRPr="00AB69C8">
        <w:rPr>
          <w:szCs w:val="24"/>
        </w:rPr>
        <w:t xml:space="preserve">teisės į duomenų </w:t>
      </w:r>
      <w:proofErr w:type="spellStart"/>
      <w:r w:rsidRPr="00AB69C8">
        <w:rPr>
          <w:szCs w:val="24"/>
        </w:rPr>
        <w:t>perkeliamumą</w:t>
      </w:r>
      <w:proofErr w:type="spellEnd"/>
      <w:r w:rsidRPr="00AB69C8">
        <w:rPr>
          <w:szCs w:val="24"/>
        </w:rPr>
        <w:t xml:space="preserve"> tų asmens duomenų atžvilgiu, kurie tvarkomi neautomatiniu būdu susistemintose rinkmenose, </w:t>
      </w:r>
      <w:r w:rsidR="00CF3187" w:rsidRPr="00AB69C8">
        <w:rPr>
          <w:szCs w:val="24"/>
        </w:rPr>
        <w:t>ir j</w:t>
      </w:r>
      <w:r w:rsidR="00683FE8" w:rsidRPr="00AB69C8">
        <w:rPr>
          <w:szCs w:val="24"/>
        </w:rPr>
        <w:t>ų</w:t>
      </w:r>
      <w:r w:rsidR="00CF3187" w:rsidRPr="00AB69C8">
        <w:rPr>
          <w:szCs w:val="24"/>
        </w:rPr>
        <w:t xml:space="preserve"> tvarkymas grind</w:t>
      </w:r>
      <w:r w:rsidR="00683FE8" w:rsidRPr="00AB69C8">
        <w:rPr>
          <w:szCs w:val="24"/>
        </w:rPr>
        <w:t>ž</w:t>
      </w:r>
      <w:r w:rsidR="00CF3187" w:rsidRPr="00AB69C8">
        <w:rPr>
          <w:szCs w:val="24"/>
        </w:rPr>
        <w:t>iamas kit</w:t>
      </w:r>
      <w:r w:rsidR="00683FE8" w:rsidRPr="00AB69C8">
        <w:rPr>
          <w:szCs w:val="24"/>
        </w:rPr>
        <w:t>omi</w:t>
      </w:r>
      <w:r w:rsidR="00CF3187" w:rsidRPr="00AB69C8">
        <w:rPr>
          <w:szCs w:val="24"/>
        </w:rPr>
        <w:t xml:space="preserve">s </w:t>
      </w:r>
      <w:r w:rsidR="00CF3187" w:rsidRPr="009057D0">
        <w:rPr>
          <w:szCs w:val="24"/>
        </w:rPr>
        <w:t xml:space="preserve">nei </w:t>
      </w:r>
      <w:r w:rsidR="00DD329C">
        <w:rPr>
          <w:szCs w:val="24"/>
        </w:rPr>
        <w:t>Aprašo</w:t>
      </w:r>
      <w:r w:rsidR="00CF3187" w:rsidRPr="009057D0">
        <w:rPr>
          <w:szCs w:val="24"/>
        </w:rPr>
        <w:t xml:space="preserve"> 2</w:t>
      </w:r>
      <w:r w:rsidR="007B1EED">
        <w:rPr>
          <w:szCs w:val="24"/>
          <w:lang w:val="en-GB"/>
        </w:rPr>
        <w:t>5</w:t>
      </w:r>
      <w:r w:rsidR="00CF3187" w:rsidRPr="009057D0">
        <w:rPr>
          <w:szCs w:val="24"/>
        </w:rPr>
        <w:t xml:space="preserve"> punkte</w:t>
      </w:r>
      <w:r w:rsidR="00CF3187" w:rsidRPr="00AB69C8">
        <w:rPr>
          <w:szCs w:val="24"/>
        </w:rPr>
        <w:t xml:space="preserve"> </w:t>
      </w:r>
      <w:r w:rsidR="00683FE8" w:rsidRPr="00AB69C8">
        <w:rPr>
          <w:szCs w:val="24"/>
        </w:rPr>
        <w:t xml:space="preserve">nurodytomis </w:t>
      </w:r>
      <w:r w:rsidR="00AC7031" w:rsidRPr="00AB69C8">
        <w:rPr>
          <w:szCs w:val="24"/>
        </w:rPr>
        <w:t xml:space="preserve">teisėtumo sąlygomis. </w:t>
      </w:r>
    </w:p>
    <w:p w14:paraId="18E068D2" w14:textId="5D7A1E75" w:rsidR="003901EF" w:rsidRPr="00AB69C8" w:rsidRDefault="004C4383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2</w:t>
      </w:r>
      <w:r w:rsidR="008441A0">
        <w:rPr>
          <w:szCs w:val="24"/>
        </w:rPr>
        <w:t>7</w:t>
      </w:r>
      <w:r w:rsidRPr="00AB69C8">
        <w:rPr>
          <w:szCs w:val="24"/>
        </w:rPr>
        <w:t>.</w:t>
      </w:r>
      <w:r w:rsidRPr="00AB69C8">
        <w:rPr>
          <w:szCs w:val="24"/>
        </w:rPr>
        <w:tab/>
        <w:t xml:space="preserve">Duomenų subjektas, kreipdamasis dėl teisės į duomenų </w:t>
      </w:r>
      <w:proofErr w:type="spellStart"/>
      <w:r w:rsidRPr="00AB69C8">
        <w:rPr>
          <w:szCs w:val="24"/>
        </w:rPr>
        <w:t>perkeliamumą</w:t>
      </w:r>
      <w:proofErr w:type="spellEnd"/>
      <w:r w:rsidRPr="00AB69C8">
        <w:rPr>
          <w:szCs w:val="24"/>
        </w:rPr>
        <w:t>, turi nurodyti, ar pageidauja, kad jo asmens duomenys būtų persiųsti jam</w:t>
      </w:r>
      <w:r w:rsidR="002F6839" w:rsidRPr="00AB69C8">
        <w:rPr>
          <w:szCs w:val="24"/>
        </w:rPr>
        <w:t>,</w:t>
      </w:r>
      <w:r w:rsidRPr="00AB69C8">
        <w:rPr>
          <w:szCs w:val="24"/>
        </w:rPr>
        <w:t xml:space="preserve"> ar kitam duomenų valdytojui</w:t>
      </w:r>
      <w:r w:rsidRPr="002202EA">
        <w:rPr>
          <w:szCs w:val="24"/>
        </w:rPr>
        <w:t>.</w:t>
      </w:r>
      <w:r w:rsidR="002F6839" w:rsidRPr="002202EA">
        <w:rPr>
          <w:szCs w:val="24"/>
        </w:rPr>
        <w:t xml:space="preserve"> Asmens duomenys persiunčiami kitam duomenų valdytojui</w:t>
      </w:r>
      <w:r w:rsidR="00A8331A" w:rsidRPr="002202EA">
        <w:rPr>
          <w:szCs w:val="24"/>
        </w:rPr>
        <w:t>,</w:t>
      </w:r>
      <w:r w:rsidR="002F6839" w:rsidRPr="002202EA">
        <w:rPr>
          <w:szCs w:val="24"/>
        </w:rPr>
        <w:t xml:space="preserve"> kai tai techniškai įmanoma, ir kai duomenų valdytojas, kuriam persiunčiami asmens duomenys, turi teisę juos gauti ir tvarkyti.</w:t>
      </w:r>
    </w:p>
    <w:p w14:paraId="7421F662" w14:textId="56961AC9" w:rsidR="003901EF" w:rsidRPr="00AB69C8" w:rsidRDefault="00C316BD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2BD34B06">
        <w:t>2</w:t>
      </w:r>
      <w:r w:rsidR="008441A0" w:rsidRPr="2BD34B06">
        <w:t>8</w:t>
      </w:r>
      <w:r w:rsidR="004C4383" w:rsidRPr="2BD34B06">
        <w:t>.</w:t>
      </w:r>
      <w:r w:rsidR="004C4383" w:rsidRPr="00AB69C8">
        <w:rPr>
          <w:szCs w:val="24"/>
        </w:rPr>
        <w:tab/>
      </w:r>
      <w:r w:rsidR="004C4383" w:rsidRPr="2BD34B06">
        <w:t xml:space="preserve">Pagal duomenų subjekto prašymą perkelti jo asmens duomenys nėra automatiškai ištrinami. Jeigu </w:t>
      </w:r>
      <w:r w:rsidR="000C7ADE" w:rsidRPr="2BD34B06">
        <w:t xml:space="preserve">duomenų subjektas pageidauja, kad jo asmens duomenys būtų ištrinti, </w:t>
      </w:r>
      <w:r w:rsidR="00D9311F" w:rsidRPr="2BD34B06">
        <w:t>jis</w:t>
      </w:r>
      <w:r w:rsidR="00A8331A" w:rsidRPr="2BD34B06">
        <w:t xml:space="preserve"> </w:t>
      </w:r>
      <w:r w:rsidR="004C4383" w:rsidRPr="2BD34B06">
        <w:t xml:space="preserve">turi kreiptis į </w:t>
      </w:r>
      <w:r w:rsidR="00DD329C">
        <w:rPr>
          <w:szCs w:val="24"/>
        </w:rPr>
        <w:t>Radviliškio PSPC</w:t>
      </w:r>
      <w:r w:rsidR="004C4383" w:rsidRPr="2BD34B06">
        <w:t xml:space="preserve"> dėl teisės reikalauti ištrinti duomenis („teisės būti pamirštam“) įgyvendinimo.</w:t>
      </w:r>
    </w:p>
    <w:p w14:paraId="49E374C3" w14:textId="77777777" w:rsidR="00A8331A" w:rsidRDefault="00A8331A" w:rsidP="00AB7400">
      <w:pPr>
        <w:tabs>
          <w:tab w:val="left" w:pos="1276"/>
        </w:tabs>
        <w:jc w:val="center"/>
        <w:rPr>
          <w:b/>
          <w:szCs w:val="24"/>
        </w:rPr>
      </w:pPr>
    </w:p>
    <w:p w14:paraId="5C512003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VIII SKYRIUS</w:t>
      </w:r>
    </w:p>
    <w:p w14:paraId="2F45F566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lastRenderedPageBreak/>
        <w:t>TEISĖ NESUTIKTI SU DUOMENŲ TVARKYMU</w:t>
      </w:r>
    </w:p>
    <w:p w14:paraId="29E40985" w14:textId="77777777" w:rsidR="003901EF" w:rsidRPr="00AB69C8" w:rsidRDefault="003901EF" w:rsidP="00AB7400">
      <w:pPr>
        <w:tabs>
          <w:tab w:val="left" w:pos="1276"/>
        </w:tabs>
        <w:jc w:val="center"/>
        <w:rPr>
          <w:b/>
          <w:szCs w:val="24"/>
        </w:rPr>
      </w:pPr>
    </w:p>
    <w:p w14:paraId="2C4E0763" w14:textId="1841CD22" w:rsidR="005A5136" w:rsidRPr="00AB69C8" w:rsidRDefault="008C0F4A" w:rsidP="00253F8D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  <w:lang w:val="en-GB"/>
        </w:rPr>
        <w:t>29</w:t>
      </w:r>
      <w:r w:rsidR="004C4383" w:rsidRPr="00AB69C8">
        <w:rPr>
          <w:szCs w:val="24"/>
        </w:rPr>
        <w:t>.</w:t>
      </w:r>
      <w:r w:rsidR="004C4383" w:rsidRPr="00AB69C8">
        <w:rPr>
          <w:szCs w:val="24"/>
        </w:rPr>
        <w:tab/>
      </w:r>
      <w:r w:rsidR="00DD329C">
        <w:rPr>
          <w:szCs w:val="24"/>
        </w:rPr>
        <w:t>Radviliškio PSPC</w:t>
      </w:r>
      <w:r w:rsidR="00D9311F" w:rsidRPr="00AB69C8">
        <w:rPr>
          <w:szCs w:val="24"/>
        </w:rPr>
        <w:t xml:space="preserve"> </w:t>
      </w:r>
      <w:r w:rsidR="007561AE" w:rsidRPr="00AB69C8">
        <w:rPr>
          <w:szCs w:val="24"/>
        </w:rPr>
        <w:t xml:space="preserve">įgyvendina duomenų subjekto teisę nesutikti su asmens duomenų tvarkymu, </w:t>
      </w:r>
      <w:r w:rsidR="00AB2555">
        <w:rPr>
          <w:szCs w:val="24"/>
        </w:rPr>
        <w:t xml:space="preserve">tuo atveju, </w:t>
      </w:r>
      <w:r w:rsidR="007561AE" w:rsidRPr="00AB69C8">
        <w:rPr>
          <w:szCs w:val="24"/>
        </w:rPr>
        <w:t xml:space="preserve">kai asmens duomenų tvarkymas grindžiamas </w:t>
      </w:r>
      <w:r w:rsidR="00564401" w:rsidRPr="00AB69C8">
        <w:rPr>
          <w:szCs w:val="24"/>
        </w:rPr>
        <w:t xml:space="preserve">užduočių viešojo intereso </w:t>
      </w:r>
      <w:proofErr w:type="gramStart"/>
      <w:r w:rsidR="00564401" w:rsidRPr="00AB69C8">
        <w:rPr>
          <w:szCs w:val="24"/>
        </w:rPr>
        <w:t>labui  vykdymu</w:t>
      </w:r>
      <w:proofErr w:type="gramEnd"/>
      <w:r w:rsidR="00564401">
        <w:rPr>
          <w:szCs w:val="24"/>
        </w:rPr>
        <w:t xml:space="preserve"> bei </w:t>
      </w:r>
      <w:r w:rsidR="00DD329C">
        <w:rPr>
          <w:szCs w:val="24"/>
        </w:rPr>
        <w:t>Radviliškio PSPC</w:t>
      </w:r>
      <w:r w:rsidR="00A240B0">
        <w:rPr>
          <w:szCs w:val="24"/>
        </w:rPr>
        <w:t xml:space="preserve"> </w:t>
      </w:r>
      <w:r w:rsidR="005A5136" w:rsidRPr="00AB69C8">
        <w:rPr>
          <w:szCs w:val="24"/>
        </w:rPr>
        <w:t xml:space="preserve">ar trečiosios šalies </w:t>
      </w:r>
      <w:r w:rsidR="006B65BC" w:rsidRPr="00AB69C8">
        <w:rPr>
          <w:szCs w:val="24"/>
        </w:rPr>
        <w:t>teisėt</w:t>
      </w:r>
      <w:r w:rsidR="00B80D32" w:rsidRPr="00AB69C8">
        <w:rPr>
          <w:szCs w:val="24"/>
        </w:rPr>
        <w:t>ais</w:t>
      </w:r>
      <w:r w:rsidR="006B65BC" w:rsidRPr="00AB69C8">
        <w:rPr>
          <w:szCs w:val="24"/>
        </w:rPr>
        <w:t xml:space="preserve"> interes</w:t>
      </w:r>
      <w:r w:rsidR="00B80D32" w:rsidRPr="00AB69C8">
        <w:rPr>
          <w:szCs w:val="24"/>
        </w:rPr>
        <w:t>ais</w:t>
      </w:r>
      <w:r w:rsidR="005A5136" w:rsidRPr="00AB69C8">
        <w:rPr>
          <w:szCs w:val="24"/>
        </w:rPr>
        <w:t xml:space="preserve">. </w:t>
      </w:r>
    </w:p>
    <w:p w14:paraId="2C7D8FB3" w14:textId="698B7F6A" w:rsidR="00A326B4" w:rsidRPr="00AB69C8" w:rsidRDefault="00253F8D" w:rsidP="00C907C4">
      <w:pPr>
        <w:tabs>
          <w:tab w:val="left" w:pos="1134"/>
        </w:tabs>
        <w:ind w:firstLine="709"/>
        <w:jc w:val="both"/>
        <w:rPr>
          <w:szCs w:val="24"/>
        </w:rPr>
      </w:pPr>
      <w:r w:rsidRPr="00AB69C8">
        <w:rPr>
          <w:szCs w:val="24"/>
        </w:rPr>
        <w:t>3</w:t>
      </w:r>
      <w:r w:rsidR="008C0F4A">
        <w:rPr>
          <w:szCs w:val="24"/>
        </w:rPr>
        <w:t>0</w:t>
      </w:r>
      <w:r w:rsidRPr="00AB69C8">
        <w:rPr>
          <w:szCs w:val="24"/>
        </w:rPr>
        <w:t xml:space="preserve">. </w:t>
      </w:r>
      <w:r w:rsidR="00B80D32" w:rsidRPr="00AB69C8">
        <w:rPr>
          <w:szCs w:val="24"/>
        </w:rPr>
        <w:t xml:space="preserve">Duomenų subjektui išreiškus nesutikimą su asmens duomenų tvarkymu, toks tvarkymas </w:t>
      </w:r>
      <w:r w:rsidR="00DD329C">
        <w:rPr>
          <w:szCs w:val="24"/>
        </w:rPr>
        <w:t>Radviliškio PSPC</w:t>
      </w:r>
      <w:r w:rsidR="00DD329C" w:rsidRPr="00AB69C8">
        <w:rPr>
          <w:szCs w:val="24"/>
        </w:rPr>
        <w:t xml:space="preserve"> </w:t>
      </w:r>
      <w:r w:rsidR="00B80D32" w:rsidRPr="00AB69C8">
        <w:rPr>
          <w:szCs w:val="24"/>
        </w:rPr>
        <w:t xml:space="preserve">toliau atliekamas tik tuo atveju, jeigu nusprendžiama, kad priežastys, dėl kurių atliekamas asmens duomenų tvarkymas, yra viršesnės už duomenų subjekto interesus, teises ir laisves, arba jeigu asmens duomenys yra reikalingi </w:t>
      </w:r>
      <w:r w:rsidR="00A8331A">
        <w:rPr>
          <w:szCs w:val="24"/>
        </w:rPr>
        <w:t xml:space="preserve">teisiniams reikalavimams </w:t>
      </w:r>
      <w:r w:rsidR="00B80D32" w:rsidRPr="00AB69C8">
        <w:rPr>
          <w:szCs w:val="24"/>
        </w:rPr>
        <w:t>pareikšti, vykdyti ar apginti.</w:t>
      </w:r>
    </w:p>
    <w:p w14:paraId="67FE9DC4" w14:textId="59D72D0E" w:rsidR="003D647F" w:rsidRPr="00AB69C8" w:rsidRDefault="0056212E" w:rsidP="0056212E">
      <w:pPr>
        <w:tabs>
          <w:tab w:val="left" w:pos="709"/>
        </w:tabs>
        <w:jc w:val="both"/>
        <w:rPr>
          <w:szCs w:val="24"/>
        </w:rPr>
      </w:pPr>
      <w:r w:rsidRPr="00AB69C8">
        <w:rPr>
          <w:szCs w:val="24"/>
        </w:rPr>
        <w:tab/>
      </w:r>
      <w:r w:rsidRPr="2BD34B06">
        <w:t>3</w:t>
      </w:r>
      <w:r w:rsidR="00816DE1" w:rsidRPr="2BD34B06">
        <w:t>1</w:t>
      </w:r>
      <w:r w:rsidRPr="2BD34B06">
        <w:t xml:space="preserve">. </w:t>
      </w:r>
      <w:r w:rsidR="00DD329C">
        <w:rPr>
          <w:szCs w:val="24"/>
        </w:rPr>
        <w:t>Radviliškio PSPC</w:t>
      </w:r>
      <w:r w:rsidR="003A6B87" w:rsidRPr="2BD34B06">
        <w:t xml:space="preserve"> </w:t>
      </w:r>
      <w:r w:rsidR="003D647F" w:rsidRPr="2BD34B06">
        <w:t>d</w:t>
      </w:r>
      <w:r w:rsidRPr="2BD34B06">
        <w:t>uomenų subjekt</w:t>
      </w:r>
      <w:r w:rsidR="003D647F" w:rsidRPr="2BD34B06">
        <w:t>ą</w:t>
      </w:r>
      <w:r w:rsidRPr="2BD34B06">
        <w:t xml:space="preserve"> apie teisę </w:t>
      </w:r>
      <w:r w:rsidR="003D647F" w:rsidRPr="2BD34B06">
        <w:t xml:space="preserve">nesutikti </w:t>
      </w:r>
      <w:r w:rsidRPr="2BD34B06">
        <w:t>aiškiai informuoja ne vėliau kaip pirmą kartą susisiek</w:t>
      </w:r>
      <w:r w:rsidR="003D647F" w:rsidRPr="2BD34B06">
        <w:t>dama</w:t>
      </w:r>
      <w:r w:rsidR="00687E80">
        <w:t>s</w:t>
      </w:r>
      <w:r w:rsidRPr="2BD34B06">
        <w:t xml:space="preserve"> su duomenų subjektu, ši</w:t>
      </w:r>
      <w:r w:rsidR="003D647F" w:rsidRPr="2BD34B06">
        <w:t>ą</w:t>
      </w:r>
      <w:r w:rsidRPr="2BD34B06">
        <w:t xml:space="preserve"> informacij</w:t>
      </w:r>
      <w:r w:rsidR="003D647F" w:rsidRPr="2BD34B06">
        <w:t>ą</w:t>
      </w:r>
      <w:r w:rsidRPr="2BD34B06">
        <w:t xml:space="preserve"> pateik</w:t>
      </w:r>
      <w:r w:rsidR="009357BD" w:rsidRPr="2BD34B06">
        <w:t>dama</w:t>
      </w:r>
      <w:r w:rsidR="00DD329C">
        <w:t>s</w:t>
      </w:r>
      <w:r w:rsidRPr="2BD34B06">
        <w:t xml:space="preserve"> aiškiai ir atskirai nuo visos kitos informacijos</w:t>
      </w:r>
      <w:r w:rsidR="003D647F" w:rsidRPr="2BD34B06">
        <w:t>.</w:t>
      </w:r>
    </w:p>
    <w:p w14:paraId="2DF75CF1" w14:textId="77777777" w:rsidR="003901EF" w:rsidRPr="00AB69C8" w:rsidRDefault="003D647F" w:rsidP="00313E66">
      <w:pPr>
        <w:tabs>
          <w:tab w:val="left" w:pos="709"/>
        </w:tabs>
        <w:jc w:val="both"/>
        <w:rPr>
          <w:szCs w:val="24"/>
        </w:rPr>
      </w:pPr>
      <w:r w:rsidRPr="00AB69C8">
        <w:rPr>
          <w:szCs w:val="24"/>
        </w:rPr>
        <w:tab/>
        <w:t xml:space="preserve"> </w:t>
      </w:r>
    </w:p>
    <w:p w14:paraId="05B5633E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IX SKYRIUS</w:t>
      </w:r>
    </w:p>
    <w:p w14:paraId="1AAD0543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TEISĖ REIKALAUTI, KAD NEBŪTŲ TAIKOMAS TIK AUTOMATIZUOTU DUOMENŲ TVARKYMU, ĮSKAITANT PROFILIAVIMĄ, GRINDŽIAMAS SPRENDIMAS</w:t>
      </w:r>
    </w:p>
    <w:p w14:paraId="7AAF969B" w14:textId="77777777" w:rsidR="003901EF" w:rsidRPr="00AB69C8" w:rsidRDefault="003901EF" w:rsidP="00AB7400">
      <w:pPr>
        <w:tabs>
          <w:tab w:val="left" w:pos="1276"/>
        </w:tabs>
        <w:jc w:val="both"/>
        <w:rPr>
          <w:szCs w:val="24"/>
        </w:rPr>
      </w:pPr>
    </w:p>
    <w:p w14:paraId="3D31AC26" w14:textId="0EFBB504" w:rsidR="00927435" w:rsidRPr="00AB69C8" w:rsidRDefault="00467D15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3</w:t>
      </w:r>
      <w:r w:rsidR="00816DE1">
        <w:rPr>
          <w:szCs w:val="24"/>
        </w:rPr>
        <w:t>2</w:t>
      </w:r>
      <w:r w:rsidRPr="00AB69C8">
        <w:rPr>
          <w:szCs w:val="24"/>
        </w:rPr>
        <w:t>.</w:t>
      </w:r>
      <w:r w:rsidR="004C4383" w:rsidRPr="00AB69C8">
        <w:rPr>
          <w:szCs w:val="24"/>
        </w:rPr>
        <w:tab/>
      </w:r>
      <w:r w:rsidR="00DD329C">
        <w:rPr>
          <w:szCs w:val="24"/>
        </w:rPr>
        <w:t>Radviliškio PSPC</w:t>
      </w:r>
      <w:r w:rsidR="00586101" w:rsidRPr="00AB69C8">
        <w:rPr>
          <w:szCs w:val="24"/>
        </w:rPr>
        <w:t xml:space="preserve"> </w:t>
      </w:r>
      <w:r w:rsidR="00601B63" w:rsidRPr="00AB69C8">
        <w:rPr>
          <w:szCs w:val="24"/>
        </w:rPr>
        <w:t xml:space="preserve">duomenų subjekto teisės reikalauti, kad nebūtų taikomas tik automatizuotu duomenų tvarkymu, įskaitant profiliavimą, grindžiamas sprendimas neįgyvendina, </w:t>
      </w:r>
      <w:r w:rsidR="00CC3371" w:rsidRPr="00AB69C8">
        <w:rPr>
          <w:szCs w:val="24"/>
        </w:rPr>
        <w:t xml:space="preserve">nes </w:t>
      </w:r>
      <w:r w:rsidR="00DD329C">
        <w:rPr>
          <w:szCs w:val="24"/>
        </w:rPr>
        <w:t>Radviliškio PSPC</w:t>
      </w:r>
      <w:r w:rsidR="00742341" w:rsidRPr="00AB69C8">
        <w:rPr>
          <w:szCs w:val="24"/>
        </w:rPr>
        <w:t xml:space="preserve"> </w:t>
      </w:r>
      <w:r w:rsidR="00F72544">
        <w:rPr>
          <w:szCs w:val="24"/>
        </w:rPr>
        <w:t xml:space="preserve">dėl </w:t>
      </w:r>
      <w:r w:rsidR="00742341" w:rsidRPr="00AB69C8">
        <w:rPr>
          <w:szCs w:val="24"/>
        </w:rPr>
        <w:t>duomenų subjektų nėra priimami sprendimai</w:t>
      </w:r>
      <w:r w:rsidR="009357BD" w:rsidRPr="00AB69C8">
        <w:rPr>
          <w:szCs w:val="24"/>
        </w:rPr>
        <w:t>,</w:t>
      </w:r>
      <w:r w:rsidR="00742341" w:rsidRPr="00AB69C8">
        <w:rPr>
          <w:szCs w:val="24"/>
        </w:rPr>
        <w:t xml:space="preserve"> grindžiami automatizuotu duomenų tvarkymu </w:t>
      </w:r>
      <w:r w:rsidR="00F72544">
        <w:rPr>
          <w:szCs w:val="24"/>
        </w:rPr>
        <w:t>ir</w:t>
      </w:r>
      <w:r w:rsidR="00742341" w:rsidRPr="00AB69C8">
        <w:rPr>
          <w:szCs w:val="24"/>
        </w:rPr>
        <w:t xml:space="preserve"> nėra vykdomas pro</w:t>
      </w:r>
      <w:r w:rsidR="00927435" w:rsidRPr="00AB69C8">
        <w:rPr>
          <w:szCs w:val="24"/>
        </w:rPr>
        <w:t>filiavimas.</w:t>
      </w:r>
    </w:p>
    <w:p w14:paraId="35A600C0" w14:textId="77777777" w:rsidR="00313E66" w:rsidRPr="00AB69C8" w:rsidRDefault="00313E66" w:rsidP="00AB7400">
      <w:pPr>
        <w:tabs>
          <w:tab w:val="left" w:pos="1276"/>
        </w:tabs>
        <w:jc w:val="both"/>
        <w:rPr>
          <w:szCs w:val="24"/>
        </w:rPr>
      </w:pPr>
    </w:p>
    <w:p w14:paraId="3C77A283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X SKYRIUS</w:t>
      </w:r>
    </w:p>
    <w:p w14:paraId="54A2507C" w14:textId="72FAED69" w:rsidR="003901EF" w:rsidRPr="00AB69C8" w:rsidRDefault="007C27D2" w:rsidP="00AB7400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 xml:space="preserve">DUOMENŲ SUBJEKTŲ </w:t>
      </w:r>
      <w:r w:rsidR="004C4383" w:rsidRPr="00AB69C8">
        <w:rPr>
          <w:b/>
          <w:szCs w:val="24"/>
        </w:rPr>
        <w:t>PRAŠYM</w:t>
      </w:r>
      <w:r>
        <w:rPr>
          <w:b/>
          <w:szCs w:val="24"/>
        </w:rPr>
        <w:t>Ų</w:t>
      </w:r>
      <w:r w:rsidR="004C4383" w:rsidRPr="00AB69C8">
        <w:rPr>
          <w:b/>
          <w:szCs w:val="24"/>
        </w:rPr>
        <w:t xml:space="preserve"> PATEIKIMAS </w:t>
      </w:r>
    </w:p>
    <w:p w14:paraId="71F6772A" w14:textId="77777777" w:rsidR="003901EF" w:rsidRPr="00AB69C8" w:rsidRDefault="003901EF" w:rsidP="00AB7400">
      <w:pPr>
        <w:tabs>
          <w:tab w:val="left" w:pos="1276"/>
        </w:tabs>
        <w:jc w:val="center"/>
        <w:rPr>
          <w:b/>
          <w:szCs w:val="24"/>
        </w:rPr>
      </w:pPr>
    </w:p>
    <w:p w14:paraId="17468976" w14:textId="0A924084" w:rsidR="004842F1" w:rsidRPr="00AB69C8" w:rsidRDefault="005071B1" w:rsidP="004842F1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3</w:t>
      </w:r>
      <w:r w:rsidR="00816DE1">
        <w:rPr>
          <w:szCs w:val="24"/>
        </w:rPr>
        <w:t>3</w:t>
      </w:r>
      <w:r w:rsidR="004C4383" w:rsidRPr="00AB69C8">
        <w:rPr>
          <w:szCs w:val="24"/>
        </w:rPr>
        <w:t>.</w:t>
      </w:r>
      <w:r w:rsidR="004C4383" w:rsidRPr="00AB69C8">
        <w:rPr>
          <w:szCs w:val="24"/>
        </w:rPr>
        <w:tab/>
      </w:r>
      <w:r w:rsidR="004842F1" w:rsidRPr="00AB69C8">
        <w:rPr>
          <w:szCs w:val="24"/>
        </w:rPr>
        <w:t xml:space="preserve">Duomenų subjektai, siekdami įgyvendinti savo teises, </w:t>
      </w:r>
      <w:r w:rsidR="00DD329C">
        <w:rPr>
          <w:szCs w:val="24"/>
        </w:rPr>
        <w:t>Radviliškio PSPC</w:t>
      </w:r>
      <w:r w:rsidR="004842F1" w:rsidRPr="00AB69C8">
        <w:rPr>
          <w:szCs w:val="24"/>
        </w:rPr>
        <w:t xml:space="preserve"> turi pateikti rašytinį </w:t>
      </w:r>
      <w:r w:rsidR="004842F1" w:rsidRPr="007C27D2">
        <w:rPr>
          <w:szCs w:val="24"/>
        </w:rPr>
        <w:t>prašymą</w:t>
      </w:r>
      <w:r w:rsidR="004842F1" w:rsidRPr="00AB69C8">
        <w:rPr>
          <w:szCs w:val="24"/>
        </w:rPr>
        <w:t xml:space="preserve"> asmeniškai, paštu ar elektroniniu būdu.</w:t>
      </w:r>
    </w:p>
    <w:p w14:paraId="08142972" w14:textId="3520DA67" w:rsidR="008226CD" w:rsidRPr="00AB69C8" w:rsidRDefault="005071B1" w:rsidP="008226CD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3</w:t>
      </w:r>
      <w:r w:rsidR="00816DE1">
        <w:rPr>
          <w:szCs w:val="24"/>
        </w:rPr>
        <w:t>4</w:t>
      </w:r>
      <w:r w:rsidRPr="00AB69C8">
        <w:rPr>
          <w:szCs w:val="24"/>
        </w:rPr>
        <w:t xml:space="preserve">. </w:t>
      </w:r>
      <w:r w:rsidR="008226CD" w:rsidRPr="007C27D2">
        <w:rPr>
          <w:szCs w:val="24"/>
        </w:rPr>
        <w:t>Prašymas</w:t>
      </w:r>
      <w:r w:rsidR="008226CD" w:rsidRPr="00AB69C8">
        <w:rPr>
          <w:szCs w:val="24"/>
        </w:rPr>
        <w:t xml:space="preserve"> turi būti įskaitomas, asmens pasirašytas, jame turi būti nurodytas duomenų subjekto </w:t>
      </w:r>
      <w:r w:rsidR="008226CD" w:rsidRPr="00AB69C8">
        <w:rPr>
          <w:szCs w:val="24"/>
          <w:lang w:bidi="en-US"/>
        </w:rPr>
        <w:t xml:space="preserve">vardas, </w:t>
      </w:r>
      <w:r w:rsidR="008226CD" w:rsidRPr="00AB69C8">
        <w:rPr>
          <w:szCs w:val="24"/>
        </w:rPr>
        <w:t>pavardė,</w:t>
      </w:r>
      <w:r w:rsidR="00186690" w:rsidRPr="00AB69C8">
        <w:rPr>
          <w:szCs w:val="24"/>
        </w:rPr>
        <w:t xml:space="preserve"> </w:t>
      </w:r>
      <w:r w:rsidR="000C558F" w:rsidRPr="00AB69C8">
        <w:rPr>
          <w:szCs w:val="24"/>
        </w:rPr>
        <w:t xml:space="preserve">kontaktiniai duomenys </w:t>
      </w:r>
      <w:r w:rsidR="00267F9A" w:rsidRPr="00AB69C8">
        <w:rPr>
          <w:szCs w:val="24"/>
        </w:rPr>
        <w:t xml:space="preserve">ryšiui palaikyti </w:t>
      </w:r>
      <w:r w:rsidR="00551F6F" w:rsidRPr="00AB69C8">
        <w:rPr>
          <w:szCs w:val="24"/>
        </w:rPr>
        <w:t xml:space="preserve">ar kuriais pageidaujama gauti atsakymą dėl duomenų subjekto teisių įgyvendinimo </w:t>
      </w:r>
      <w:r w:rsidR="000C558F" w:rsidRPr="00AB69C8">
        <w:rPr>
          <w:szCs w:val="24"/>
        </w:rPr>
        <w:t xml:space="preserve">(adresas, </w:t>
      </w:r>
      <w:r w:rsidR="00AC228C" w:rsidRPr="00AB69C8">
        <w:rPr>
          <w:szCs w:val="24"/>
        </w:rPr>
        <w:t>telefono numeris ar el. pašto adresas),</w:t>
      </w:r>
      <w:r w:rsidR="000C558F" w:rsidRPr="00AB69C8">
        <w:rPr>
          <w:szCs w:val="24"/>
        </w:rPr>
        <w:t xml:space="preserve"> kiti </w:t>
      </w:r>
      <w:r w:rsidR="00186690" w:rsidRPr="00AB69C8">
        <w:rPr>
          <w:szCs w:val="24"/>
        </w:rPr>
        <w:t>asmens duomenys</w:t>
      </w:r>
      <w:r w:rsidR="00F72544">
        <w:rPr>
          <w:szCs w:val="24"/>
        </w:rPr>
        <w:t>,</w:t>
      </w:r>
      <w:r w:rsidR="00186690" w:rsidRPr="00AB69C8">
        <w:rPr>
          <w:szCs w:val="24"/>
        </w:rPr>
        <w:t xml:space="preserve"> būtini duomenų subjekt</w:t>
      </w:r>
      <w:r w:rsidR="00014D0A">
        <w:rPr>
          <w:szCs w:val="24"/>
        </w:rPr>
        <w:t>o tapatybei</w:t>
      </w:r>
      <w:r w:rsidR="00186690" w:rsidRPr="00AB69C8">
        <w:rPr>
          <w:szCs w:val="24"/>
        </w:rPr>
        <w:t xml:space="preserve"> </w:t>
      </w:r>
      <w:r w:rsidR="00014D0A">
        <w:rPr>
          <w:szCs w:val="24"/>
        </w:rPr>
        <w:t>nustatyti</w:t>
      </w:r>
      <w:r w:rsidR="00186690" w:rsidRPr="00AB69C8">
        <w:rPr>
          <w:szCs w:val="24"/>
        </w:rPr>
        <w:t xml:space="preserve"> (gimimo data</w:t>
      </w:r>
      <w:r w:rsidR="000C558F" w:rsidRPr="00AB69C8">
        <w:rPr>
          <w:szCs w:val="24"/>
        </w:rPr>
        <w:t xml:space="preserve"> arba asmens kodas</w:t>
      </w:r>
      <w:r w:rsidR="00F72544">
        <w:rPr>
          <w:szCs w:val="24"/>
        </w:rPr>
        <w:t>,</w:t>
      </w:r>
      <w:r w:rsidR="00AC228C" w:rsidRPr="00AB69C8">
        <w:rPr>
          <w:szCs w:val="24"/>
        </w:rPr>
        <w:t xml:space="preserve"> arba </w:t>
      </w:r>
      <w:r w:rsidRPr="00AB69C8">
        <w:rPr>
          <w:szCs w:val="24"/>
        </w:rPr>
        <w:t>kita informacija)</w:t>
      </w:r>
      <w:r w:rsidR="00F72544">
        <w:rPr>
          <w:szCs w:val="24"/>
        </w:rPr>
        <w:t>,</w:t>
      </w:r>
      <w:r w:rsidR="008226CD" w:rsidRPr="00AB69C8">
        <w:rPr>
          <w:szCs w:val="24"/>
        </w:rPr>
        <w:t xml:space="preserve"> ir informacija, kokią iš </w:t>
      </w:r>
      <w:r w:rsidR="00DD329C">
        <w:rPr>
          <w:szCs w:val="24"/>
        </w:rPr>
        <w:t>Apraš</w:t>
      </w:r>
      <w:r w:rsidR="00304C2A">
        <w:rPr>
          <w:szCs w:val="24"/>
        </w:rPr>
        <w:t>e</w:t>
      </w:r>
      <w:r w:rsidRPr="00AB69C8">
        <w:rPr>
          <w:szCs w:val="24"/>
        </w:rPr>
        <w:t xml:space="preserve"> </w:t>
      </w:r>
      <w:r w:rsidR="008226CD" w:rsidRPr="00AB69C8">
        <w:rPr>
          <w:szCs w:val="24"/>
        </w:rPr>
        <w:t>nurodytų teisių ir kokia apimtimi duomenų subjektas pageidauja įgyvendinti.</w:t>
      </w:r>
    </w:p>
    <w:p w14:paraId="0886A906" w14:textId="3870A004" w:rsidR="00B93DB9" w:rsidRPr="00AB69C8" w:rsidRDefault="006C31BC" w:rsidP="00B93DB9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3</w:t>
      </w:r>
      <w:r w:rsidR="00816DE1">
        <w:rPr>
          <w:szCs w:val="24"/>
        </w:rPr>
        <w:t>5</w:t>
      </w:r>
      <w:r w:rsidRPr="00AB69C8">
        <w:rPr>
          <w:szCs w:val="24"/>
        </w:rPr>
        <w:t xml:space="preserve">. </w:t>
      </w:r>
      <w:r w:rsidR="007B7A57" w:rsidRPr="00AB69C8">
        <w:rPr>
          <w:szCs w:val="24"/>
        </w:rPr>
        <w:t>Duomenų subjektas</w:t>
      </w:r>
      <w:r w:rsidR="006F0A1B" w:rsidRPr="00AB69C8">
        <w:rPr>
          <w:szCs w:val="24"/>
        </w:rPr>
        <w:t>,</w:t>
      </w:r>
      <w:r w:rsidR="007B7A57" w:rsidRPr="00AB69C8">
        <w:rPr>
          <w:szCs w:val="24"/>
        </w:rPr>
        <w:t xml:space="preserve"> p</w:t>
      </w:r>
      <w:r w:rsidR="00B93DB9" w:rsidRPr="00AB69C8">
        <w:rPr>
          <w:szCs w:val="24"/>
        </w:rPr>
        <w:t>ateikdamas prašymą</w:t>
      </w:r>
      <w:r w:rsidR="006F0A1B" w:rsidRPr="00AB69C8">
        <w:rPr>
          <w:szCs w:val="24"/>
        </w:rPr>
        <w:t>,</w:t>
      </w:r>
      <w:r w:rsidR="00B93DB9" w:rsidRPr="00AB69C8">
        <w:rPr>
          <w:szCs w:val="24"/>
        </w:rPr>
        <w:t xml:space="preserve"> privalo patvirtinti savo tapatybę</w:t>
      </w:r>
      <w:r w:rsidR="00F72544">
        <w:rPr>
          <w:szCs w:val="24"/>
        </w:rPr>
        <w:t xml:space="preserve"> šiais būdais</w:t>
      </w:r>
      <w:r w:rsidR="00B93DB9" w:rsidRPr="00AB69C8">
        <w:rPr>
          <w:szCs w:val="24"/>
        </w:rPr>
        <w:t>:</w:t>
      </w:r>
    </w:p>
    <w:p w14:paraId="310EFDE8" w14:textId="47A23EE6" w:rsidR="00B93DB9" w:rsidRPr="00AB69C8" w:rsidRDefault="006C31BC" w:rsidP="00B93DB9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color w:val="000000"/>
          <w:szCs w:val="24"/>
          <w:lang w:eastAsia="lt-LT" w:bidi="lt-LT"/>
        </w:rPr>
        <w:t>3</w:t>
      </w:r>
      <w:r w:rsidR="00816DE1">
        <w:rPr>
          <w:color w:val="000000"/>
          <w:szCs w:val="24"/>
          <w:lang w:eastAsia="lt-LT" w:bidi="lt-LT"/>
        </w:rPr>
        <w:t>5</w:t>
      </w:r>
      <w:r w:rsidRPr="00AB69C8">
        <w:rPr>
          <w:color w:val="000000"/>
          <w:szCs w:val="24"/>
          <w:lang w:eastAsia="lt-LT" w:bidi="lt-LT"/>
        </w:rPr>
        <w:t>.</w:t>
      </w:r>
      <w:r w:rsidR="00B93DB9" w:rsidRPr="00AB69C8">
        <w:rPr>
          <w:color w:val="000000"/>
          <w:szCs w:val="24"/>
          <w:lang w:eastAsia="lt-LT" w:bidi="lt-LT"/>
        </w:rPr>
        <w:t>1.</w:t>
      </w:r>
      <w:r w:rsidR="00B93DB9" w:rsidRPr="00AB69C8">
        <w:rPr>
          <w:color w:val="000000"/>
          <w:szCs w:val="24"/>
          <w:lang w:eastAsia="lt-LT" w:bidi="lt-LT"/>
        </w:rPr>
        <w:tab/>
      </w:r>
      <w:r w:rsidR="00B93DB9" w:rsidRPr="00AB69C8">
        <w:rPr>
          <w:szCs w:val="24"/>
        </w:rPr>
        <w:t xml:space="preserve">pateikdamas prašymą </w:t>
      </w:r>
      <w:r w:rsidRPr="00AB69C8">
        <w:rPr>
          <w:szCs w:val="24"/>
        </w:rPr>
        <w:t>asmeniškai</w:t>
      </w:r>
      <w:r w:rsidR="00B93DB9" w:rsidRPr="00AB69C8">
        <w:rPr>
          <w:szCs w:val="24"/>
        </w:rPr>
        <w:t>, turi pateikti asmens tapatybę patvirtinantį dokumentą;</w:t>
      </w:r>
    </w:p>
    <w:p w14:paraId="272F8600" w14:textId="3F94CB88" w:rsidR="00B93DB9" w:rsidRPr="00AB69C8" w:rsidRDefault="006C31BC" w:rsidP="00B93DB9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color w:val="000000"/>
          <w:szCs w:val="24"/>
          <w:lang w:eastAsia="lt-LT" w:bidi="lt-LT"/>
        </w:rPr>
        <w:t>3</w:t>
      </w:r>
      <w:r w:rsidR="00816DE1">
        <w:rPr>
          <w:color w:val="000000"/>
          <w:szCs w:val="24"/>
          <w:lang w:eastAsia="lt-LT" w:bidi="lt-LT"/>
        </w:rPr>
        <w:t>5</w:t>
      </w:r>
      <w:r w:rsidR="00B93DB9" w:rsidRPr="00AB69C8">
        <w:rPr>
          <w:color w:val="000000"/>
          <w:szCs w:val="24"/>
          <w:lang w:eastAsia="lt-LT" w:bidi="lt-LT"/>
        </w:rPr>
        <w:t>.2.</w:t>
      </w:r>
      <w:r w:rsidR="00B93DB9" w:rsidRPr="00AB69C8">
        <w:rPr>
          <w:color w:val="000000"/>
          <w:szCs w:val="24"/>
          <w:lang w:eastAsia="lt-LT" w:bidi="lt-LT"/>
        </w:rPr>
        <w:tab/>
      </w:r>
      <w:r w:rsidR="00B93DB9" w:rsidRPr="00AB69C8">
        <w:rPr>
          <w:szCs w:val="24"/>
        </w:rPr>
        <w:t>pateikdamas prašymą paštu</w:t>
      </w:r>
      <w:r w:rsidR="00F72544">
        <w:rPr>
          <w:szCs w:val="24"/>
        </w:rPr>
        <w:t>,</w:t>
      </w:r>
      <w:r w:rsidR="00B93DB9" w:rsidRPr="00AB69C8">
        <w:rPr>
          <w:szCs w:val="24"/>
        </w:rPr>
        <w:t xml:space="preserve"> kartu turi pateikti asmens tapatybę patvirtinančio dokumento kopiją, </w:t>
      </w:r>
      <w:bookmarkStart w:id="3" w:name="_Hlk526159861"/>
      <w:r w:rsidR="00B93DB9" w:rsidRPr="00AB69C8">
        <w:rPr>
          <w:szCs w:val="24"/>
        </w:rPr>
        <w:t>patvirtintą notaro, ar šio dokumento kopiją, patvirtintą kita teisės aktų nustatyta tvarka</w:t>
      </w:r>
      <w:r w:rsidR="006F0A1B" w:rsidRPr="00AB69C8">
        <w:rPr>
          <w:szCs w:val="24"/>
        </w:rPr>
        <w:t>;</w:t>
      </w:r>
    </w:p>
    <w:bookmarkEnd w:id="3"/>
    <w:p w14:paraId="653463DF" w14:textId="1E1EC5C3" w:rsidR="00373FED" w:rsidRPr="00AB69C8" w:rsidRDefault="00373FED" w:rsidP="00373FED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color w:val="000000"/>
          <w:szCs w:val="24"/>
          <w:lang w:eastAsia="lt-LT" w:bidi="lt-LT"/>
        </w:rPr>
        <w:t>3</w:t>
      </w:r>
      <w:r w:rsidR="00816DE1">
        <w:rPr>
          <w:color w:val="000000"/>
          <w:szCs w:val="24"/>
          <w:lang w:eastAsia="lt-LT" w:bidi="lt-LT"/>
        </w:rPr>
        <w:t>5</w:t>
      </w:r>
      <w:r w:rsidRPr="00AB69C8">
        <w:rPr>
          <w:color w:val="000000"/>
          <w:szCs w:val="24"/>
          <w:lang w:eastAsia="lt-LT" w:bidi="lt-LT"/>
        </w:rPr>
        <w:t>.3.</w:t>
      </w:r>
      <w:r w:rsidRPr="00AB69C8">
        <w:rPr>
          <w:color w:val="000000"/>
          <w:szCs w:val="24"/>
          <w:lang w:eastAsia="lt-LT" w:bidi="lt-LT"/>
        </w:rPr>
        <w:tab/>
      </w:r>
      <w:r w:rsidRPr="00AB69C8">
        <w:rPr>
          <w:szCs w:val="24"/>
        </w:rPr>
        <w:t>pateikdamas prašymą elektroniniu būdu</w:t>
      </w:r>
      <w:r w:rsidR="00F72544">
        <w:rPr>
          <w:szCs w:val="24"/>
        </w:rPr>
        <w:t>,</w:t>
      </w:r>
      <w:r w:rsidRPr="00AB69C8">
        <w:rPr>
          <w:szCs w:val="24"/>
        </w:rPr>
        <w:t xml:space="preserve"> turi pasirašyti jį kvalifikuotu elektroniniu parašu arba suformuoti elektroninėmis priemonėmis, kurios leidžia užtikrinti teksto vientisumą ir nepakeičiamumą.</w:t>
      </w:r>
    </w:p>
    <w:p w14:paraId="25E852DB" w14:textId="7D112C8A" w:rsidR="009F3DF3" w:rsidRPr="00AB69C8" w:rsidRDefault="009F3DF3" w:rsidP="00B93DB9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3</w:t>
      </w:r>
      <w:r w:rsidR="00816DE1">
        <w:rPr>
          <w:szCs w:val="24"/>
        </w:rPr>
        <w:t>6</w:t>
      </w:r>
      <w:r w:rsidRPr="00AB69C8">
        <w:rPr>
          <w:szCs w:val="24"/>
        </w:rPr>
        <w:t xml:space="preserve">. Reikalavimas duomenų subjektui patvirtinti savo asmens tapatybę netaikomas, jeigu duomenų subjektas kreipiasi </w:t>
      </w:r>
      <w:r w:rsidR="00A47116">
        <w:rPr>
          <w:szCs w:val="24"/>
        </w:rPr>
        <w:t xml:space="preserve">į </w:t>
      </w:r>
      <w:r w:rsidR="00304C2A">
        <w:rPr>
          <w:szCs w:val="24"/>
        </w:rPr>
        <w:t>Radviliškio PSPC</w:t>
      </w:r>
      <w:r w:rsidR="00A47116">
        <w:rPr>
          <w:szCs w:val="24"/>
        </w:rPr>
        <w:t xml:space="preserve"> </w:t>
      </w:r>
      <w:r w:rsidRPr="00AB69C8">
        <w:rPr>
          <w:szCs w:val="24"/>
        </w:rPr>
        <w:t xml:space="preserve">dėl </w:t>
      </w:r>
      <w:r w:rsidR="00190CCF" w:rsidRPr="00AB69C8">
        <w:rPr>
          <w:szCs w:val="24"/>
        </w:rPr>
        <w:t>informavimo apie asmens duomenų tvarkymą pagal Reglamento (ES) 2016/679 13 ir 14 straipsnius.</w:t>
      </w:r>
    </w:p>
    <w:p w14:paraId="5CBF642A" w14:textId="79D158C1" w:rsidR="00373FED" w:rsidRPr="00AB69C8" w:rsidRDefault="00C316BD" w:rsidP="00B93DB9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3</w:t>
      </w:r>
      <w:r w:rsidR="00755800">
        <w:rPr>
          <w:szCs w:val="24"/>
          <w:lang w:val="en-GB"/>
        </w:rPr>
        <w:t>7</w:t>
      </w:r>
      <w:r w:rsidR="00466D97" w:rsidRPr="00AB69C8">
        <w:rPr>
          <w:szCs w:val="24"/>
        </w:rPr>
        <w:t xml:space="preserve">. </w:t>
      </w:r>
      <w:r w:rsidR="00373FED" w:rsidRPr="00AB69C8">
        <w:rPr>
          <w:szCs w:val="24"/>
        </w:rPr>
        <w:t>Savo teises duomenų subjektas gali įgyvendinti pats arba per atstovą.</w:t>
      </w:r>
    </w:p>
    <w:p w14:paraId="35727979" w14:textId="2BEAE9C4" w:rsidR="00B13714" w:rsidRPr="00AB69C8" w:rsidRDefault="00755800" w:rsidP="00B13714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38</w:t>
      </w:r>
      <w:r w:rsidR="00466D97" w:rsidRPr="00AB69C8">
        <w:rPr>
          <w:szCs w:val="24"/>
        </w:rPr>
        <w:t xml:space="preserve">. </w:t>
      </w:r>
      <w:r w:rsidR="00AA4787" w:rsidRPr="00AB69C8">
        <w:rPr>
          <w:szCs w:val="24"/>
        </w:rPr>
        <w:t>Duomenų subjekto</w:t>
      </w:r>
      <w:r w:rsidR="00466D97" w:rsidRPr="00AB69C8">
        <w:rPr>
          <w:szCs w:val="24"/>
        </w:rPr>
        <w:t xml:space="preserve"> atstovas prašyme turi nurodyti savo vardą, pavardę, kontaktinius duomenis ryšiui palaikyti</w:t>
      </w:r>
      <w:r w:rsidR="00E550B2" w:rsidRPr="00AB69C8">
        <w:rPr>
          <w:szCs w:val="24"/>
        </w:rPr>
        <w:t xml:space="preserve"> </w:t>
      </w:r>
      <w:r w:rsidR="00CE3E9C" w:rsidRPr="00AB69C8">
        <w:rPr>
          <w:szCs w:val="24"/>
        </w:rPr>
        <w:t xml:space="preserve">ar kuriais asmens atstovas pageidauja gauti atsakymą </w:t>
      </w:r>
      <w:r w:rsidR="00E550B2" w:rsidRPr="00AB69C8">
        <w:rPr>
          <w:szCs w:val="24"/>
        </w:rPr>
        <w:t xml:space="preserve">(adresą, </w:t>
      </w:r>
      <w:r w:rsidR="00E94CD6" w:rsidRPr="00AB69C8">
        <w:rPr>
          <w:szCs w:val="24"/>
        </w:rPr>
        <w:t xml:space="preserve">telefono numerį ar </w:t>
      </w:r>
      <w:r w:rsidR="00E550B2" w:rsidRPr="00AB69C8">
        <w:rPr>
          <w:szCs w:val="24"/>
        </w:rPr>
        <w:t>el. pašto adresą</w:t>
      </w:r>
      <w:r w:rsidR="005E39E7" w:rsidRPr="00AB69C8">
        <w:rPr>
          <w:szCs w:val="24"/>
        </w:rPr>
        <w:t>)</w:t>
      </w:r>
      <w:r w:rsidR="00466D97" w:rsidRPr="00AB69C8">
        <w:rPr>
          <w:szCs w:val="24"/>
        </w:rPr>
        <w:t xml:space="preserve">, taip pat atstovaujamo </w:t>
      </w:r>
      <w:r w:rsidR="005E39E7" w:rsidRPr="00AB69C8">
        <w:rPr>
          <w:szCs w:val="24"/>
        </w:rPr>
        <w:t>duomenų subjekto</w:t>
      </w:r>
      <w:r w:rsidR="00466D97" w:rsidRPr="00AB69C8">
        <w:rPr>
          <w:szCs w:val="24"/>
        </w:rPr>
        <w:t xml:space="preserve"> vardą, pavardę</w:t>
      </w:r>
      <w:r w:rsidR="00071C0B" w:rsidRPr="00AB69C8">
        <w:rPr>
          <w:szCs w:val="24"/>
        </w:rPr>
        <w:t>, kitus asmens duomen</w:t>
      </w:r>
      <w:r w:rsidR="006F0A1B" w:rsidRPr="00AB69C8">
        <w:rPr>
          <w:szCs w:val="24"/>
        </w:rPr>
        <w:t>i</w:t>
      </w:r>
      <w:r w:rsidR="00071C0B" w:rsidRPr="00AB69C8">
        <w:rPr>
          <w:szCs w:val="24"/>
        </w:rPr>
        <w:t>s</w:t>
      </w:r>
      <w:r w:rsidR="006F0A1B" w:rsidRPr="00AB69C8">
        <w:rPr>
          <w:szCs w:val="24"/>
        </w:rPr>
        <w:t>,</w:t>
      </w:r>
      <w:r w:rsidR="00071C0B" w:rsidRPr="00AB69C8">
        <w:rPr>
          <w:szCs w:val="24"/>
        </w:rPr>
        <w:t xml:space="preserve"> būtinus </w:t>
      </w:r>
      <w:r w:rsidR="00207947" w:rsidRPr="00AB69C8">
        <w:rPr>
          <w:szCs w:val="24"/>
        </w:rPr>
        <w:t>atstovauj</w:t>
      </w:r>
      <w:r w:rsidR="00014D0A">
        <w:rPr>
          <w:szCs w:val="24"/>
        </w:rPr>
        <w:t>amo</w:t>
      </w:r>
      <w:r w:rsidR="009C326C" w:rsidRPr="00AB69C8">
        <w:rPr>
          <w:szCs w:val="24"/>
        </w:rPr>
        <w:t xml:space="preserve"> asmen</w:t>
      </w:r>
      <w:r w:rsidR="00014D0A">
        <w:rPr>
          <w:szCs w:val="24"/>
        </w:rPr>
        <w:t>s</w:t>
      </w:r>
      <w:r w:rsidR="009C326C" w:rsidRPr="00AB69C8">
        <w:rPr>
          <w:szCs w:val="24"/>
        </w:rPr>
        <w:t xml:space="preserve"> </w:t>
      </w:r>
      <w:r w:rsidR="00014D0A">
        <w:rPr>
          <w:szCs w:val="24"/>
        </w:rPr>
        <w:t>tapatybei nustatyti</w:t>
      </w:r>
      <w:r w:rsidR="00071C0B" w:rsidRPr="00AB69C8">
        <w:rPr>
          <w:szCs w:val="24"/>
        </w:rPr>
        <w:t xml:space="preserve"> (gimimo data arba asmens kodas</w:t>
      </w:r>
      <w:r w:rsidR="00F72544">
        <w:rPr>
          <w:szCs w:val="24"/>
        </w:rPr>
        <w:t>,</w:t>
      </w:r>
      <w:r w:rsidR="00071C0B" w:rsidRPr="00AB69C8">
        <w:rPr>
          <w:szCs w:val="24"/>
        </w:rPr>
        <w:t xml:space="preserve"> arba kita informacija)</w:t>
      </w:r>
      <w:r w:rsidR="00F72544">
        <w:rPr>
          <w:szCs w:val="24"/>
        </w:rPr>
        <w:t>,</w:t>
      </w:r>
      <w:r w:rsidR="00071C0B" w:rsidRPr="00AB69C8">
        <w:rPr>
          <w:szCs w:val="24"/>
        </w:rPr>
        <w:t xml:space="preserve"> </w:t>
      </w:r>
      <w:r w:rsidR="00F72544">
        <w:rPr>
          <w:szCs w:val="24"/>
        </w:rPr>
        <w:t>ir</w:t>
      </w:r>
      <w:r w:rsidR="00466D97" w:rsidRPr="00AB69C8">
        <w:rPr>
          <w:szCs w:val="24"/>
        </w:rPr>
        <w:t xml:space="preserve"> pateikti atstovavimą patvirtinantį dokumentą</w:t>
      </w:r>
      <w:r w:rsidR="006E223A" w:rsidRPr="00AB69C8">
        <w:rPr>
          <w:szCs w:val="24"/>
        </w:rPr>
        <w:t>.</w:t>
      </w:r>
    </w:p>
    <w:p w14:paraId="4E2427F5" w14:textId="7CBC9C27" w:rsidR="00466D97" w:rsidRPr="00AB69C8" w:rsidRDefault="00755800" w:rsidP="003E3808">
      <w:pPr>
        <w:tabs>
          <w:tab w:val="left" w:pos="1134"/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lastRenderedPageBreak/>
        <w:t>39</w:t>
      </w:r>
      <w:r w:rsidR="00466D97" w:rsidRPr="00AB69C8">
        <w:rPr>
          <w:szCs w:val="24"/>
        </w:rPr>
        <w:t>.</w:t>
      </w:r>
      <w:r w:rsidR="00466D97" w:rsidRPr="00AB69C8">
        <w:rPr>
          <w:szCs w:val="24"/>
        </w:rPr>
        <w:tab/>
      </w:r>
      <w:r w:rsidR="00F72544">
        <w:rPr>
          <w:szCs w:val="24"/>
        </w:rPr>
        <w:t xml:space="preserve">Jeigu </w:t>
      </w:r>
      <w:r w:rsidR="00304C2A">
        <w:rPr>
          <w:szCs w:val="24"/>
        </w:rPr>
        <w:t>Radviliškio PSPC</w:t>
      </w:r>
      <w:r w:rsidR="00031004">
        <w:rPr>
          <w:szCs w:val="24"/>
        </w:rPr>
        <w:t xml:space="preserve"> </w:t>
      </w:r>
      <w:r w:rsidR="00F72544">
        <w:rPr>
          <w:szCs w:val="24"/>
        </w:rPr>
        <w:t>kyla</w:t>
      </w:r>
      <w:r w:rsidR="00F72544" w:rsidRPr="00AB69C8">
        <w:rPr>
          <w:szCs w:val="24"/>
        </w:rPr>
        <w:t xml:space="preserve"> </w:t>
      </w:r>
      <w:r w:rsidR="009C326C" w:rsidRPr="00AB69C8">
        <w:rPr>
          <w:szCs w:val="24"/>
        </w:rPr>
        <w:t>a</w:t>
      </w:r>
      <w:r w:rsidR="00466D97" w:rsidRPr="00AB69C8">
        <w:rPr>
          <w:szCs w:val="24"/>
        </w:rPr>
        <w:t>bejonių dėl duomenų subjekto tapatybės</w:t>
      </w:r>
      <w:r w:rsidR="009C326C" w:rsidRPr="00AB69C8">
        <w:rPr>
          <w:szCs w:val="24"/>
        </w:rPr>
        <w:t xml:space="preserve"> arba </w:t>
      </w:r>
      <w:r w:rsidR="006F15FB" w:rsidRPr="00AB69C8">
        <w:rPr>
          <w:szCs w:val="24"/>
        </w:rPr>
        <w:t>jeigu duomenų subjekto tapatybės pagal prašyme pateiktą informaciją neįmanoma nustatyti</w:t>
      </w:r>
      <w:r w:rsidR="00466D97" w:rsidRPr="00AB69C8">
        <w:rPr>
          <w:szCs w:val="24"/>
        </w:rPr>
        <w:t xml:space="preserve">, </w:t>
      </w:r>
      <w:r w:rsidR="00304C2A">
        <w:rPr>
          <w:szCs w:val="24"/>
        </w:rPr>
        <w:t>Radviliškio PSPC</w:t>
      </w:r>
      <w:r w:rsidR="006F15FB" w:rsidRPr="00AB69C8">
        <w:rPr>
          <w:szCs w:val="24"/>
        </w:rPr>
        <w:t xml:space="preserve"> </w:t>
      </w:r>
      <w:r w:rsidR="00B20279" w:rsidRPr="00AB69C8">
        <w:rPr>
          <w:szCs w:val="24"/>
        </w:rPr>
        <w:t>gali papraš</w:t>
      </w:r>
      <w:r w:rsidR="0022701E" w:rsidRPr="00AB69C8">
        <w:rPr>
          <w:szCs w:val="24"/>
        </w:rPr>
        <w:t>y</w:t>
      </w:r>
      <w:r w:rsidR="00B20279" w:rsidRPr="00AB69C8">
        <w:rPr>
          <w:szCs w:val="24"/>
        </w:rPr>
        <w:t>ti p</w:t>
      </w:r>
      <w:r w:rsidR="00466D97" w:rsidRPr="00AB69C8">
        <w:rPr>
          <w:szCs w:val="24"/>
        </w:rPr>
        <w:t>apildomos</w:t>
      </w:r>
      <w:r w:rsidR="00466D97" w:rsidRPr="00AB69C8">
        <w:rPr>
          <w:i/>
          <w:szCs w:val="24"/>
        </w:rPr>
        <w:t xml:space="preserve"> </w:t>
      </w:r>
      <w:r w:rsidR="00466D97" w:rsidRPr="00AB69C8">
        <w:rPr>
          <w:szCs w:val="24"/>
        </w:rPr>
        <w:t xml:space="preserve">informacijos, reikalingos </w:t>
      </w:r>
      <w:r w:rsidR="00803B85" w:rsidRPr="00AB69C8">
        <w:rPr>
          <w:szCs w:val="24"/>
        </w:rPr>
        <w:t xml:space="preserve">duomenų subjekto tapatybei vienareikšmiškai </w:t>
      </w:r>
      <w:r w:rsidR="00E27B4B" w:rsidRPr="00AB69C8">
        <w:rPr>
          <w:szCs w:val="24"/>
        </w:rPr>
        <w:t>patvirtinti</w:t>
      </w:r>
      <w:r w:rsidR="00803B85" w:rsidRPr="00AB69C8">
        <w:rPr>
          <w:szCs w:val="24"/>
        </w:rPr>
        <w:t>.</w:t>
      </w:r>
    </w:p>
    <w:p w14:paraId="5C1DB21A" w14:textId="5065A0E9" w:rsidR="00352920" w:rsidRPr="00AB69C8" w:rsidRDefault="001E1503" w:rsidP="003E3808">
      <w:pPr>
        <w:tabs>
          <w:tab w:val="left" w:pos="1134"/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4</w:t>
      </w:r>
      <w:r w:rsidR="00755800">
        <w:rPr>
          <w:szCs w:val="24"/>
        </w:rPr>
        <w:t>0</w:t>
      </w:r>
      <w:r w:rsidRPr="00AB69C8">
        <w:rPr>
          <w:szCs w:val="24"/>
        </w:rPr>
        <w:t xml:space="preserve">. Duomenų subjektui nepateikus prašomos papildomos informacijos per </w:t>
      </w:r>
      <w:r w:rsidR="00304C2A">
        <w:rPr>
          <w:szCs w:val="24"/>
        </w:rPr>
        <w:t>Radviliškio PSPC</w:t>
      </w:r>
      <w:r w:rsidR="00CA014A" w:rsidRPr="00AB69C8">
        <w:rPr>
          <w:szCs w:val="24"/>
        </w:rPr>
        <w:t xml:space="preserve"> </w:t>
      </w:r>
      <w:r w:rsidRPr="00AB69C8">
        <w:rPr>
          <w:szCs w:val="24"/>
        </w:rPr>
        <w:t xml:space="preserve">nurodytą terminą, </w:t>
      </w:r>
      <w:r w:rsidR="007C27D2">
        <w:rPr>
          <w:szCs w:val="24"/>
        </w:rPr>
        <w:t>jo</w:t>
      </w:r>
      <w:r w:rsidRPr="00AB69C8">
        <w:rPr>
          <w:szCs w:val="24"/>
        </w:rPr>
        <w:t xml:space="preserve"> prašymas yra netenkinamas</w:t>
      </w:r>
      <w:r w:rsidR="00E47217" w:rsidRPr="00AB69C8">
        <w:rPr>
          <w:szCs w:val="24"/>
        </w:rPr>
        <w:t>.</w:t>
      </w:r>
    </w:p>
    <w:p w14:paraId="60578A44" w14:textId="39C0685A" w:rsidR="00301898" w:rsidRDefault="00803B85" w:rsidP="00301898">
      <w:pPr>
        <w:tabs>
          <w:tab w:val="left" w:pos="1134"/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4</w:t>
      </w:r>
      <w:r w:rsidR="00755800">
        <w:rPr>
          <w:szCs w:val="24"/>
        </w:rPr>
        <w:t>1</w:t>
      </w:r>
      <w:r w:rsidR="00466D97" w:rsidRPr="00AB69C8">
        <w:rPr>
          <w:szCs w:val="24"/>
        </w:rPr>
        <w:t>.</w:t>
      </w:r>
      <w:r w:rsidR="00466D97" w:rsidRPr="00AB69C8">
        <w:rPr>
          <w:szCs w:val="24"/>
        </w:rPr>
        <w:tab/>
        <w:t>Kreip</w:t>
      </w:r>
      <w:r w:rsidR="00F72544">
        <w:rPr>
          <w:szCs w:val="24"/>
        </w:rPr>
        <w:t>damasis</w:t>
      </w:r>
      <w:r w:rsidR="00466D97" w:rsidRPr="00AB69C8">
        <w:rPr>
          <w:szCs w:val="24"/>
        </w:rPr>
        <w:t xml:space="preserve"> dėl duomenų subjekto teisių įgyvendinimo, </w:t>
      </w:r>
      <w:r w:rsidR="006F1C60" w:rsidRPr="00AB69C8">
        <w:rPr>
          <w:szCs w:val="24"/>
        </w:rPr>
        <w:t xml:space="preserve">duomenų subjektas </w:t>
      </w:r>
      <w:r w:rsidR="005A410C">
        <w:rPr>
          <w:szCs w:val="24"/>
        </w:rPr>
        <w:t xml:space="preserve">gali </w:t>
      </w:r>
      <w:r w:rsidR="0076764A" w:rsidRPr="00AB69C8">
        <w:rPr>
          <w:szCs w:val="24"/>
        </w:rPr>
        <w:t>pateik</w:t>
      </w:r>
      <w:r w:rsidR="005A410C">
        <w:rPr>
          <w:szCs w:val="24"/>
        </w:rPr>
        <w:t>ti</w:t>
      </w:r>
      <w:r w:rsidR="0075640D">
        <w:rPr>
          <w:szCs w:val="24"/>
        </w:rPr>
        <w:t xml:space="preserve"> laisvos formos prašymą arba</w:t>
      </w:r>
      <w:r w:rsidR="00F72544">
        <w:rPr>
          <w:szCs w:val="24"/>
        </w:rPr>
        <w:t xml:space="preserve"> </w:t>
      </w:r>
      <w:r w:rsidR="00304C2A">
        <w:rPr>
          <w:szCs w:val="24"/>
        </w:rPr>
        <w:t>Aprašo</w:t>
      </w:r>
      <w:r w:rsidR="006F1C60" w:rsidRPr="00AB69C8">
        <w:rPr>
          <w:szCs w:val="24"/>
        </w:rPr>
        <w:t xml:space="preserve"> </w:t>
      </w:r>
      <w:r w:rsidR="00466D97" w:rsidRPr="00AB69C8">
        <w:rPr>
          <w:szCs w:val="24"/>
        </w:rPr>
        <w:t>priede</w:t>
      </w:r>
      <w:r w:rsidR="00466D97" w:rsidRPr="00AB69C8">
        <w:rPr>
          <w:i/>
          <w:szCs w:val="24"/>
        </w:rPr>
        <w:t xml:space="preserve"> </w:t>
      </w:r>
      <w:r w:rsidR="00466D97" w:rsidRPr="00AB69C8">
        <w:rPr>
          <w:szCs w:val="24"/>
        </w:rPr>
        <w:t>nurodytos formos prašymą</w:t>
      </w:r>
      <w:r w:rsidR="00466D97" w:rsidRPr="00AB69C8">
        <w:rPr>
          <w:i/>
          <w:szCs w:val="24"/>
        </w:rPr>
        <w:t>.</w:t>
      </w:r>
      <w:r w:rsidR="00DC2F7E">
        <w:rPr>
          <w:szCs w:val="24"/>
        </w:rPr>
        <w:t xml:space="preserve"> </w:t>
      </w:r>
      <w:r w:rsidR="00304C2A">
        <w:rPr>
          <w:szCs w:val="24"/>
        </w:rPr>
        <w:t>Aprašo</w:t>
      </w:r>
      <w:r w:rsidR="006502EE" w:rsidRPr="00AB69C8">
        <w:rPr>
          <w:szCs w:val="24"/>
        </w:rPr>
        <w:t xml:space="preserve"> priede</w:t>
      </w:r>
      <w:r w:rsidR="006502EE" w:rsidRPr="00AB69C8">
        <w:rPr>
          <w:i/>
          <w:szCs w:val="24"/>
        </w:rPr>
        <w:t xml:space="preserve"> </w:t>
      </w:r>
      <w:r w:rsidR="006502EE" w:rsidRPr="00AB69C8">
        <w:rPr>
          <w:szCs w:val="24"/>
        </w:rPr>
        <w:t>nurodytos formos</w:t>
      </w:r>
      <w:r w:rsidR="006502EE">
        <w:rPr>
          <w:szCs w:val="24"/>
        </w:rPr>
        <w:t xml:space="preserve"> nesilaikymas, duomenų subjektui neužkerta kelio įgyvendinti </w:t>
      </w:r>
      <w:r w:rsidR="00096FF5">
        <w:rPr>
          <w:szCs w:val="24"/>
        </w:rPr>
        <w:t>duomenų subjekto teises.</w:t>
      </w:r>
    </w:p>
    <w:p w14:paraId="7B41BBAE" w14:textId="1FEDA42F" w:rsidR="00466D97" w:rsidRPr="00AB69C8" w:rsidRDefault="00970FF8" w:rsidP="003E3808">
      <w:pPr>
        <w:tabs>
          <w:tab w:val="left" w:pos="1134"/>
          <w:tab w:val="left" w:pos="1276"/>
        </w:tabs>
        <w:ind w:firstLine="709"/>
        <w:jc w:val="both"/>
        <w:rPr>
          <w:szCs w:val="24"/>
        </w:rPr>
      </w:pPr>
      <w:r w:rsidRPr="2BD34B06">
        <w:t>4</w:t>
      </w:r>
      <w:r w:rsidR="00755800" w:rsidRPr="2BD34B06">
        <w:t>2</w:t>
      </w:r>
      <w:r w:rsidR="00466D97" w:rsidRPr="2BD34B06">
        <w:t>.</w:t>
      </w:r>
      <w:r w:rsidR="00466D97" w:rsidRPr="00AB69C8">
        <w:rPr>
          <w:szCs w:val="24"/>
        </w:rPr>
        <w:tab/>
      </w:r>
      <w:r w:rsidR="00466D97" w:rsidRPr="2BD34B06">
        <w:t xml:space="preserve">Visais klausimais, susijusiais su duomenų subjekto asmens duomenų tvarkymu ir </w:t>
      </w:r>
      <w:r w:rsidR="001B1FC6" w:rsidRPr="2BD34B06">
        <w:t>teisių įgyvendinimu</w:t>
      </w:r>
      <w:r w:rsidR="00466D97" w:rsidRPr="2BD34B06">
        <w:t xml:space="preserve">, duomenų subjektas turi teisę </w:t>
      </w:r>
      <w:r w:rsidR="00466D97" w:rsidRPr="007478F1">
        <w:rPr>
          <w:szCs w:val="24"/>
        </w:rPr>
        <w:t xml:space="preserve">kreiptis į </w:t>
      </w:r>
      <w:r w:rsidR="00304C2A" w:rsidRPr="007478F1">
        <w:rPr>
          <w:szCs w:val="24"/>
        </w:rPr>
        <w:t xml:space="preserve">Radviliškio PSPC </w:t>
      </w:r>
      <w:r w:rsidR="00431726" w:rsidRPr="007478F1">
        <w:rPr>
          <w:szCs w:val="24"/>
        </w:rPr>
        <w:t>direktorių</w:t>
      </w:r>
      <w:r w:rsidR="009D7284" w:rsidRPr="007478F1">
        <w:rPr>
          <w:szCs w:val="24"/>
        </w:rPr>
        <w:t xml:space="preserve"> adresu Gedimino g. 9B, LT-82174 Radviliškis</w:t>
      </w:r>
      <w:r w:rsidR="007478F1" w:rsidRPr="007478F1">
        <w:rPr>
          <w:szCs w:val="24"/>
        </w:rPr>
        <w:t xml:space="preserve">, el. paštu </w:t>
      </w:r>
      <w:hyperlink r:id="rId8" w:history="1">
        <w:r w:rsidR="007478F1" w:rsidRPr="007478F1">
          <w:rPr>
            <w:rStyle w:val="Hipersaitas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radviliskiopspc@ismail.lt</w:t>
        </w:r>
      </w:hyperlink>
      <w:r w:rsidR="009D7284" w:rsidRPr="007478F1">
        <w:rPr>
          <w:szCs w:val="24"/>
        </w:rPr>
        <w:t xml:space="preserve"> arba į Radviliškio PSPC duomenų apsaugos pareigūną interneto svetainėje </w:t>
      </w:r>
      <w:r w:rsidR="00556968" w:rsidRPr="007478F1">
        <w:rPr>
          <w:szCs w:val="24"/>
        </w:rPr>
        <w:t>paskelbtais</w:t>
      </w:r>
      <w:r w:rsidR="009D7284" w:rsidRPr="007478F1">
        <w:rPr>
          <w:szCs w:val="24"/>
        </w:rPr>
        <w:t xml:space="preserve"> </w:t>
      </w:r>
      <w:r w:rsidR="009D7284">
        <w:rPr>
          <w:szCs w:val="24"/>
        </w:rPr>
        <w:t>kon</w:t>
      </w:r>
      <w:r w:rsidR="00556968">
        <w:rPr>
          <w:szCs w:val="24"/>
        </w:rPr>
        <w:t>taktais</w:t>
      </w:r>
      <w:r w:rsidR="00ED36F9">
        <w:rPr>
          <w:rFonts w:eastAsiaTheme="minorHAnsi"/>
          <w:szCs w:val="24"/>
          <w:shd w:val="clear" w:color="auto" w:fill="FFFFFF"/>
          <w:lang w:val="en-GB"/>
        </w:rPr>
        <w:t>.</w:t>
      </w:r>
    </w:p>
    <w:p w14:paraId="2AF3088E" w14:textId="0CFC0767" w:rsidR="2BD34B06" w:rsidRDefault="2BD34B06" w:rsidP="2BD34B06">
      <w:pPr>
        <w:jc w:val="center"/>
        <w:rPr>
          <w:b/>
          <w:bCs/>
        </w:rPr>
      </w:pPr>
    </w:p>
    <w:p w14:paraId="14841405" w14:textId="77777777" w:rsidR="003901EF" w:rsidRPr="00AB69C8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AB69C8">
        <w:rPr>
          <w:b/>
          <w:szCs w:val="24"/>
        </w:rPr>
        <w:t>XI SKYRIUS</w:t>
      </w:r>
    </w:p>
    <w:p w14:paraId="2A00CBE6" w14:textId="7FDE6C43" w:rsidR="003901EF" w:rsidRPr="00AB69C8" w:rsidRDefault="007C27D2" w:rsidP="00AB7400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 xml:space="preserve">DUOMENŲ SUBJEKTŲ </w:t>
      </w:r>
      <w:r w:rsidR="004C4383" w:rsidRPr="00AB69C8">
        <w:rPr>
          <w:b/>
          <w:szCs w:val="24"/>
        </w:rPr>
        <w:t>PRAŠYM</w:t>
      </w:r>
      <w:r>
        <w:rPr>
          <w:b/>
          <w:szCs w:val="24"/>
        </w:rPr>
        <w:t>Ų</w:t>
      </w:r>
      <w:r w:rsidR="004C4383" w:rsidRPr="00AB69C8">
        <w:rPr>
          <w:b/>
          <w:szCs w:val="24"/>
        </w:rPr>
        <w:t xml:space="preserve"> NAGRINĖJIMAS</w:t>
      </w:r>
    </w:p>
    <w:p w14:paraId="7B9B065A" w14:textId="77777777" w:rsidR="003901EF" w:rsidRPr="00AB69C8" w:rsidRDefault="003901EF" w:rsidP="00AB7400">
      <w:pPr>
        <w:tabs>
          <w:tab w:val="left" w:pos="1276"/>
        </w:tabs>
        <w:jc w:val="center"/>
        <w:rPr>
          <w:b/>
          <w:szCs w:val="24"/>
        </w:rPr>
      </w:pPr>
    </w:p>
    <w:p w14:paraId="054F95B2" w14:textId="639850EC" w:rsidR="00831768" w:rsidRPr="00AB69C8" w:rsidRDefault="006E78E2" w:rsidP="006E78E2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4</w:t>
      </w:r>
      <w:r w:rsidR="00755800">
        <w:rPr>
          <w:szCs w:val="24"/>
        </w:rPr>
        <w:t>3</w:t>
      </w:r>
      <w:r w:rsidRPr="00AB69C8">
        <w:rPr>
          <w:szCs w:val="24"/>
        </w:rPr>
        <w:t xml:space="preserve">. </w:t>
      </w:r>
      <w:r w:rsidR="007478F1" w:rsidRPr="007478F1">
        <w:rPr>
          <w:szCs w:val="24"/>
        </w:rPr>
        <w:t>Radviliškio PSPC</w:t>
      </w:r>
      <w:r w:rsidRPr="00AB69C8">
        <w:rPr>
          <w:szCs w:val="24"/>
        </w:rPr>
        <w:t xml:space="preserve"> ga</w:t>
      </w:r>
      <w:r w:rsidR="00C242F4" w:rsidRPr="00AB69C8">
        <w:rPr>
          <w:szCs w:val="24"/>
        </w:rPr>
        <w:t>utas</w:t>
      </w:r>
      <w:r w:rsidRPr="00AB69C8">
        <w:rPr>
          <w:szCs w:val="24"/>
        </w:rPr>
        <w:t xml:space="preserve"> duomenų subjekto ar jo atstovo prašym</w:t>
      </w:r>
      <w:r w:rsidR="00C242F4" w:rsidRPr="00AB69C8">
        <w:rPr>
          <w:szCs w:val="24"/>
        </w:rPr>
        <w:t>as</w:t>
      </w:r>
      <w:r w:rsidR="005A2FA0" w:rsidRPr="00AB69C8">
        <w:rPr>
          <w:szCs w:val="24"/>
        </w:rPr>
        <w:t xml:space="preserve"> </w:t>
      </w:r>
      <w:r w:rsidR="001653B5">
        <w:rPr>
          <w:szCs w:val="24"/>
        </w:rPr>
        <w:t>nagrin</w:t>
      </w:r>
      <w:r w:rsidR="002265A1">
        <w:rPr>
          <w:szCs w:val="24"/>
        </w:rPr>
        <w:t>ė</w:t>
      </w:r>
      <w:r w:rsidR="001653B5">
        <w:rPr>
          <w:szCs w:val="24"/>
        </w:rPr>
        <w:t>jamas nedelsiant</w:t>
      </w:r>
      <w:r w:rsidR="001B1FC6">
        <w:rPr>
          <w:szCs w:val="24"/>
        </w:rPr>
        <w:t>.</w:t>
      </w:r>
    </w:p>
    <w:p w14:paraId="592E8FD3" w14:textId="3596C583" w:rsidR="006E78E2" w:rsidRPr="00AB69C8" w:rsidRDefault="00C316BD" w:rsidP="006E78E2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4</w:t>
      </w:r>
      <w:r w:rsidR="00755800">
        <w:rPr>
          <w:szCs w:val="24"/>
        </w:rPr>
        <w:t>4</w:t>
      </w:r>
      <w:r w:rsidR="00831768" w:rsidRPr="00AB69C8">
        <w:rPr>
          <w:szCs w:val="24"/>
        </w:rPr>
        <w:t xml:space="preserve">. </w:t>
      </w:r>
      <w:r w:rsidR="001B1FC6">
        <w:rPr>
          <w:szCs w:val="24"/>
        </w:rPr>
        <w:t>P</w:t>
      </w:r>
      <w:r w:rsidR="00831768" w:rsidRPr="00AB69C8">
        <w:rPr>
          <w:szCs w:val="24"/>
        </w:rPr>
        <w:t xml:space="preserve">rašymas nagrinėjamas vadovaujantis </w:t>
      </w:r>
      <w:r w:rsidR="007478F1">
        <w:rPr>
          <w:szCs w:val="24"/>
        </w:rPr>
        <w:t>Aprašo</w:t>
      </w:r>
      <w:r w:rsidR="00831768" w:rsidRPr="00AB69C8">
        <w:rPr>
          <w:szCs w:val="24"/>
        </w:rPr>
        <w:t xml:space="preserve"> nustatyta tvarka.</w:t>
      </w:r>
    </w:p>
    <w:p w14:paraId="6A507A66" w14:textId="0AAD0CDB" w:rsidR="006E78E2" w:rsidRPr="00AB69C8" w:rsidRDefault="00C5210E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4</w:t>
      </w:r>
      <w:r w:rsidR="00755800">
        <w:rPr>
          <w:szCs w:val="24"/>
        </w:rPr>
        <w:t>5</w:t>
      </w:r>
      <w:r w:rsidR="003D6A07">
        <w:rPr>
          <w:szCs w:val="24"/>
        </w:rPr>
        <w:t xml:space="preserve">. </w:t>
      </w:r>
      <w:r w:rsidR="001B1FC6">
        <w:rPr>
          <w:szCs w:val="24"/>
        </w:rPr>
        <w:t>P</w:t>
      </w:r>
      <w:r w:rsidRPr="00AB69C8">
        <w:rPr>
          <w:szCs w:val="24"/>
        </w:rPr>
        <w:t>rašymas</w:t>
      </w:r>
      <w:r w:rsidR="001B1FC6">
        <w:rPr>
          <w:szCs w:val="24"/>
        </w:rPr>
        <w:t>,</w:t>
      </w:r>
      <w:r w:rsidRPr="00AB69C8">
        <w:rPr>
          <w:szCs w:val="24"/>
        </w:rPr>
        <w:t xml:space="preserve"> pateiktas nesilaikant </w:t>
      </w:r>
      <w:r w:rsidR="007478F1">
        <w:rPr>
          <w:szCs w:val="24"/>
        </w:rPr>
        <w:t>Aprašo</w:t>
      </w:r>
      <w:r w:rsidR="00FD2B30" w:rsidRPr="00AB69C8">
        <w:rPr>
          <w:szCs w:val="24"/>
        </w:rPr>
        <w:t xml:space="preserve"> 3</w:t>
      </w:r>
      <w:r w:rsidR="004C497C">
        <w:rPr>
          <w:szCs w:val="24"/>
          <w:lang w:val="en-GB"/>
        </w:rPr>
        <w:t>3</w:t>
      </w:r>
      <w:r w:rsidR="00FD2B30" w:rsidRPr="00AB69C8">
        <w:rPr>
          <w:szCs w:val="24"/>
        </w:rPr>
        <w:t>–3</w:t>
      </w:r>
      <w:r w:rsidR="00215AFF">
        <w:rPr>
          <w:szCs w:val="24"/>
        </w:rPr>
        <w:t>5</w:t>
      </w:r>
      <w:r w:rsidR="00FD2B30" w:rsidRPr="00AB69C8">
        <w:rPr>
          <w:szCs w:val="24"/>
        </w:rPr>
        <w:t xml:space="preserve">, </w:t>
      </w:r>
      <w:r w:rsidR="00215AFF">
        <w:rPr>
          <w:szCs w:val="24"/>
        </w:rPr>
        <w:t>38</w:t>
      </w:r>
      <w:r w:rsidR="001B1FC6">
        <w:rPr>
          <w:szCs w:val="24"/>
        </w:rPr>
        <w:t xml:space="preserve"> ir</w:t>
      </w:r>
      <w:r w:rsidR="00FD2B30" w:rsidRPr="00AB69C8">
        <w:rPr>
          <w:szCs w:val="24"/>
        </w:rPr>
        <w:t xml:space="preserve"> 4</w:t>
      </w:r>
      <w:r w:rsidR="00215AFF">
        <w:rPr>
          <w:szCs w:val="24"/>
        </w:rPr>
        <w:t>0</w:t>
      </w:r>
      <w:r w:rsidR="00FD2B30" w:rsidRPr="00AB69C8">
        <w:rPr>
          <w:szCs w:val="24"/>
        </w:rPr>
        <w:t xml:space="preserve"> punktuose</w:t>
      </w:r>
      <w:r w:rsidRPr="00AB69C8">
        <w:rPr>
          <w:szCs w:val="24"/>
        </w:rPr>
        <w:t xml:space="preserve">  nustatyt</w:t>
      </w:r>
      <w:r w:rsidR="00FD2B30" w:rsidRPr="00AB69C8">
        <w:rPr>
          <w:szCs w:val="24"/>
        </w:rPr>
        <w:t>ų</w:t>
      </w:r>
      <w:r w:rsidRPr="00AB69C8">
        <w:rPr>
          <w:szCs w:val="24"/>
        </w:rPr>
        <w:t xml:space="preserve"> reikalavimų, nenagrinėjamas ir </w:t>
      </w:r>
      <w:r w:rsidR="001B1FC6">
        <w:rPr>
          <w:szCs w:val="24"/>
        </w:rPr>
        <w:t xml:space="preserve">apie tai </w:t>
      </w:r>
      <w:r w:rsidRPr="00AB69C8">
        <w:rPr>
          <w:szCs w:val="24"/>
        </w:rPr>
        <w:t xml:space="preserve">nedelsiant, </w:t>
      </w:r>
      <w:r w:rsidR="003E3808">
        <w:rPr>
          <w:szCs w:val="24"/>
        </w:rPr>
        <w:t>bet</w:t>
      </w:r>
      <w:r w:rsidR="003E3808" w:rsidRPr="00AB69C8">
        <w:rPr>
          <w:szCs w:val="24"/>
        </w:rPr>
        <w:t xml:space="preserve"> </w:t>
      </w:r>
      <w:r w:rsidRPr="00AB69C8">
        <w:rPr>
          <w:szCs w:val="24"/>
        </w:rPr>
        <w:t xml:space="preserve">ne vėliau kaip per vieną mėnesį </w:t>
      </w:r>
      <w:r w:rsidR="005A2FA0" w:rsidRPr="00AB69C8">
        <w:rPr>
          <w:szCs w:val="24"/>
        </w:rPr>
        <w:t>nuo prašymo gavimo dienos</w:t>
      </w:r>
      <w:r w:rsidR="008B24B8" w:rsidRPr="00AB69C8">
        <w:rPr>
          <w:szCs w:val="24"/>
        </w:rPr>
        <w:t xml:space="preserve">, </w:t>
      </w:r>
      <w:r w:rsidR="001B1FC6">
        <w:rPr>
          <w:szCs w:val="24"/>
        </w:rPr>
        <w:t xml:space="preserve">pranešama raštu </w:t>
      </w:r>
      <w:r w:rsidRPr="00AB69C8">
        <w:rPr>
          <w:szCs w:val="24"/>
        </w:rPr>
        <w:t>duomenų subjekt</w:t>
      </w:r>
      <w:r w:rsidR="001B1FC6">
        <w:rPr>
          <w:szCs w:val="24"/>
        </w:rPr>
        <w:t>ui</w:t>
      </w:r>
      <w:r w:rsidRPr="00AB69C8">
        <w:rPr>
          <w:szCs w:val="24"/>
        </w:rPr>
        <w:t xml:space="preserve"> </w:t>
      </w:r>
      <w:r w:rsidR="001B1FC6">
        <w:rPr>
          <w:szCs w:val="24"/>
        </w:rPr>
        <w:t xml:space="preserve">ir nurodomos </w:t>
      </w:r>
      <w:r w:rsidRPr="00AB69C8">
        <w:rPr>
          <w:szCs w:val="24"/>
        </w:rPr>
        <w:t>priežast</w:t>
      </w:r>
      <w:r w:rsidR="001B1FC6">
        <w:rPr>
          <w:szCs w:val="24"/>
        </w:rPr>
        <w:t>y</w:t>
      </w:r>
      <w:r w:rsidRPr="00AB69C8">
        <w:rPr>
          <w:szCs w:val="24"/>
        </w:rPr>
        <w:t>s.</w:t>
      </w:r>
    </w:p>
    <w:p w14:paraId="2C7498B6" w14:textId="211D8AAD" w:rsidR="00443554" w:rsidRPr="00AB69C8" w:rsidRDefault="00443554" w:rsidP="001B1FC6">
      <w:pPr>
        <w:widowControl w:val="0"/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AB69C8">
        <w:rPr>
          <w:szCs w:val="24"/>
        </w:rPr>
        <w:t>4</w:t>
      </w:r>
      <w:r w:rsidR="00755800">
        <w:rPr>
          <w:szCs w:val="24"/>
        </w:rPr>
        <w:t>6</w:t>
      </w:r>
      <w:r w:rsidR="004C4383" w:rsidRPr="00AB69C8">
        <w:rPr>
          <w:szCs w:val="24"/>
        </w:rPr>
        <w:t>.</w:t>
      </w:r>
      <w:r w:rsidR="004C4383" w:rsidRPr="00AB69C8">
        <w:rPr>
          <w:szCs w:val="24"/>
        </w:rPr>
        <w:tab/>
      </w:r>
      <w:r w:rsidR="001B1FC6">
        <w:rPr>
          <w:szCs w:val="24"/>
        </w:rPr>
        <w:t>Prašym</w:t>
      </w:r>
      <w:r w:rsidR="00314C9E">
        <w:rPr>
          <w:szCs w:val="24"/>
        </w:rPr>
        <w:t>as</w:t>
      </w:r>
      <w:r w:rsidR="001B1FC6">
        <w:rPr>
          <w:szCs w:val="24"/>
        </w:rPr>
        <w:t>, atitinkant</w:t>
      </w:r>
      <w:r w:rsidR="00314C9E">
        <w:rPr>
          <w:szCs w:val="24"/>
        </w:rPr>
        <w:t xml:space="preserve">is </w:t>
      </w:r>
      <w:r w:rsidR="007478F1">
        <w:rPr>
          <w:szCs w:val="24"/>
        </w:rPr>
        <w:t xml:space="preserve">Aprašo </w:t>
      </w:r>
      <w:r w:rsidR="00314C9E" w:rsidRPr="00AB69C8">
        <w:rPr>
          <w:szCs w:val="24"/>
        </w:rPr>
        <w:t>3</w:t>
      </w:r>
      <w:r w:rsidR="00314C9E">
        <w:rPr>
          <w:szCs w:val="24"/>
        </w:rPr>
        <w:t>5</w:t>
      </w:r>
      <w:r w:rsidR="00314C9E" w:rsidRPr="00AB69C8">
        <w:rPr>
          <w:szCs w:val="24"/>
        </w:rPr>
        <w:t xml:space="preserve">, </w:t>
      </w:r>
      <w:r w:rsidR="00314C9E">
        <w:rPr>
          <w:szCs w:val="24"/>
        </w:rPr>
        <w:t>38 ir</w:t>
      </w:r>
      <w:r w:rsidR="00314C9E" w:rsidRPr="00AB69C8">
        <w:rPr>
          <w:szCs w:val="24"/>
        </w:rPr>
        <w:t xml:space="preserve"> 4</w:t>
      </w:r>
      <w:r w:rsidR="00314C9E">
        <w:rPr>
          <w:szCs w:val="24"/>
        </w:rPr>
        <w:t>0</w:t>
      </w:r>
      <w:r w:rsidR="00314C9E" w:rsidRPr="00AB69C8">
        <w:rPr>
          <w:szCs w:val="24"/>
        </w:rPr>
        <w:t xml:space="preserve"> </w:t>
      </w:r>
      <w:r w:rsidR="00FD2B30" w:rsidRPr="00AB69C8">
        <w:rPr>
          <w:szCs w:val="24"/>
        </w:rPr>
        <w:t xml:space="preserve">punktuose </w:t>
      </w:r>
      <w:r w:rsidR="001B1FC6">
        <w:rPr>
          <w:szCs w:val="24"/>
        </w:rPr>
        <w:t>nustatytus</w:t>
      </w:r>
      <w:r w:rsidR="001B1FC6" w:rsidRPr="00AB69C8">
        <w:rPr>
          <w:szCs w:val="24"/>
        </w:rPr>
        <w:t xml:space="preserve"> </w:t>
      </w:r>
      <w:r w:rsidRPr="00AB69C8">
        <w:rPr>
          <w:szCs w:val="24"/>
        </w:rPr>
        <w:t>reikalavimus</w:t>
      </w:r>
      <w:r w:rsidR="001B1FC6">
        <w:rPr>
          <w:szCs w:val="24"/>
        </w:rPr>
        <w:t>,</w:t>
      </w:r>
      <w:r w:rsidRPr="00AB69C8">
        <w:rPr>
          <w:szCs w:val="24"/>
        </w:rPr>
        <w:t xml:space="preserve"> nagrinė</w:t>
      </w:r>
      <w:r w:rsidR="00314C9E">
        <w:rPr>
          <w:szCs w:val="24"/>
        </w:rPr>
        <w:t>jamas</w:t>
      </w:r>
      <w:r w:rsidRPr="00AB69C8">
        <w:rPr>
          <w:szCs w:val="24"/>
        </w:rPr>
        <w:t xml:space="preserve"> ir duomenų subjekto teis</w:t>
      </w:r>
      <w:r w:rsidR="00030F7E">
        <w:rPr>
          <w:szCs w:val="24"/>
        </w:rPr>
        <w:t>ė</w:t>
      </w:r>
      <w:r w:rsidRPr="00AB69C8">
        <w:rPr>
          <w:szCs w:val="24"/>
        </w:rPr>
        <w:t>s</w:t>
      </w:r>
      <w:r w:rsidR="00030F7E" w:rsidRPr="00030F7E">
        <w:rPr>
          <w:szCs w:val="24"/>
        </w:rPr>
        <w:t xml:space="preserve"> </w:t>
      </w:r>
      <w:r w:rsidR="00030F7E" w:rsidRPr="00AB69C8">
        <w:rPr>
          <w:szCs w:val="24"/>
        </w:rPr>
        <w:t>įgyvendin</w:t>
      </w:r>
      <w:r w:rsidR="00030F7E">
        <w:rPr>
          <w:szCs w:val="24"/>
        </w:rPr>
        <w:t>amos</w:t>
      </w:r>
      <w:r w:rsidR="00B00E8A">
        <w:rPr>
          <w:szCs w:val="24"/>
        </w:rPr>
        <w:t xml:space="preserve"> esant Reglamento (ES) </w:t>
      </w:r>
      <w:r w:rsidR="00B00E8A">
        <w:rPr>
          <w:szCs w:val="24"/>
          <w:lang w:val="en-GB"/>
        </w:rPr>
        <w:t>2016/679 s</w:t>
      </w:r>
      <w:r w:rsidR="00D840DE">
        <w:rPr>
          <w:szCs w:val="24"/>
        </w:rPr>
        <w:t>ą</w:t>
      </w:r>
      <w:r w:rsidR="00B00E8A">
        <w:rPr>
          <w:szCs w:val="24"/>
          <w:lang w:val="en-GB"/>
        </w:rPr>
        <w:t>lygoms</w:t>
      </w:r>
      <w:r w:rsidRPr="00AB69C8">
        <w:rPr>
          <w:szCs w:val="24"/>
        </w:rPr>
        <w:t>, išskyrus Reglamento (ES) 2016/679 23 straipsnio 1 dalyje nustatytus atvejus.</w:t>
      </w:r>
    </w:p>
    <w:p w14:paraId="4EE61D69" w14:textId="25FC8536" w:rsidR="00E9586F" w:rsidRPr="00AB69C8" w:rsidRDefault="00BF6CEE" w:rsidP="00E9586F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4</w:t>
      </w:r>
      <w:r w:rsidR="006B4C4E">
        <w:rPr>
          <w:szCs w:val="24"/>
          <w:lang w:val="en-GB"/>
        </w:rPr>
        <w:t>7</w:t>
      </w:r>
      <w:r w:rsidR="00E9586F" w:rsidRPr="00AB69C8">
        <w:rPr>
          <w:szCs w:val="24"/>
        </w:rPr>
        <w:t xml:space="preserve">. </w:t>
      </w:r>
      <w:r w:rsidR="00932B34">
        <w:rPr>
          <w:szCs w:val="24"/>
        </w:rPr>
        <w:t xml:space="preserve">Duomenų </w:t>
      </w:r>
      <w:r w:rsidR="001D17E1">
        <w:rPr>
          <w:szCs w:val="24"/>
        </w:rPr>
        <w:t xml:space="preserve">subjektui </w:t>
      </w:r>
      <w:r w:rsidR="00E9586F" w:rsidRPr="00AB69C8">
        <w:rPr>
          <w:szCs w:val="24"/>
        </w:rPr>
        <w:t>ne vėliau kaip per vieną mėnesį nuo prašymo gavimo dienos, pateikia</w:t>
      </w:r>
      <w:r w:rsidR="001D17E1">
        <w:rPr>
          <w:szCs w:val="24"/>
        </w:rPr>
        <w:t>ma</w:t>
      </w:r>
      <w:r w:rsidR="00E9586F" w:rsidRPr="00AB69C8">
        <w:rPr>
          <w:szCs w:val="24"/>
        </w:rPr>
        <w:t xml:space="preserve"> informacij</w:t>
      </w:r>
      <w:r w:rsidR="001D17E1">
        <w:rPr>
          <w:szCs w:val="24"/>
        </w:rPr>
        <w:t>a</w:t>
      </w:r>
      <w:r w:rsidR="00E9586F" w:rsidRPr="00AB69C8">
        <w:rPr>
          <w:szCs w:val="24"/>
        </w:rPr>
        <w:t xml:space="preserve"> apie veiksmus, kurių imtasi gavus </w:t>
      </w:r>
      <w:r w:rsidR="00932B34">
        <w:rPr>
          <w:szCs w:val="24"/>
        </w:rPr>
        <w:t xml:space="preserve">jo </w:t>
      </w:r>
      <w:r w:rsidR="00E9586F" w:rsidRPr="00AB69C8">
        <w:rPr>
          <w:szCs w:val="24"/>
        </w:rPr>
        <w:t>prašymą. Šis terminas prireikus gali būti pratęstas dar dviem mėnesiams, atsižvelgiant į prašym</w:t>
      </w:r>
      <w:r w:rsidR="00960527" w:rsidRPr="00AB69C8">
        <w:rPr>
          <w:szCs w:val="24"/>
        </w:rPr>
        <w:t>ų</w:t>
      </w:r>
      <w:r w:rsidR="00E9586F" w:rsidRPr="00AB69C8">
        <w:rPr>
          <w:szCs w:val="24"/>
        </w:rPr>
        <w:t xml:space="preserve"> sudėtingumą ir skaičių. </w:t>
      </w:r>
      <w:r w:rsidR="00A730B9">
        <w:rPr>
          <w:szCs w:val="24"/>
        </w:rPr>
        <w:t>P</w:t>
      </w:r>
      <w:r w:rsidR="00E9586F" w:rsidRPr="00AB69C8">
        <w:rPr>
          <w:szCs w:val="24"/>
        </w:rPr>
        <w:t xml:space="preserve">er vieną mėnesį nuo prašymo gavimo dienos </w:t>
      </w:r>
      <w:r w:rsidR="00A730B9" w:rsidRPr="00AB69C8">
        <w:rPr>
          <w:szCs w:val="24"/>
        </w:rPr>
        <w:t>duomenų subjekt</w:t>
      </w:r>
      <w:r w:rsidR="00A730B9">
        <w:rPr>
          <w:szCs w:val="24"/>
        </w:rPr>
        <w:t xml:space="preserve">as </w:t>
      </w:r>
      <w:r w:rsidR="00E9586F" w:rsidRPr="00AB69C8">
        <w:rPr>
          <w:szCs w:val="24"/>
        </w:rPr>
        <w:t>informuoja</w:t>
      </w:r>
      <w:r w:rsidR="00A730B9">
        <w:rPr>
          <w:szCs w:val="24"/>
        </w:rPr>
        <w:t>mas</w:t>
      </w:r>
      <w:r w:rsidR="00E9586F" w:rsidRPr="00AB69C8">
        <w:rPr>
          <w:szCs w:val="24"/>
        </w:rPr>
        <w:t xml:space="preserve"> apie tokį pratęsimą</w:t>
      </w:r>
      <w:r w:rsidR="001B1FC6">
        <w:rPr>
          <w:szCs w:val="24"/>
        </w:rPr>
        <w:t xml:space="preserve"> nurod</w:t>
      </w:r>
      <w:r w:rsidR="00A730B9">
        <w:rPr>
          <w:szCs w:val="24"/>
        </w:rPr>
        <w:t>ant</w:t>
      </w:r>
      <w:r w:rsidR="00E9586F" w:rsidRPr="00AB69C8">
        <w:rPr>
          <w:szCs w:val="24"/>
        </w:rPr>
        <w:t xml:space="preserve"> </w:t>
      </w:r>
      <w:r w:rsidR="003C5B9A" w:rsidRPr="00AB69C8">
        <w:rPr>
          <w:szCs w:val="24"/>
        </w:rPr>
        <w:t xml:space="preserve">termino pratęsimo </w:t>
      </w:r>
      <w:r w:rsidR="00E9586F" w:rsidRPr="00AB69C8">
        <w:rPr>
          <w:szCs w:val="24"/>
        </w:rPr>
        <w:t xml:space="preserve"> priežastis. </w:t>
      </w:r>
    </w:p>
    <w:p w14:paraId="6D032CFE" w14:textId="1DF82A45" w:rsidR="00E9586F" w:rsidRPr="00AB69C8" w:rsidRDefault="00755800" w:rsidP="00443554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="00C9228C">
        <w:rPr>
          <w:szCs w:val="24"/>
          <w:lang w:val="en-GB"/>
        </w:rPr>
        <w:t>8</w:t>
      </w:r>
      <w:r w:rsidR="005F50E1" w:rsidRPr="00AB69C8">
        <w:rPr>
          <w:szCs w:val="24"/>
        </w:rPr>
        <w:t>. Jei</w:t>
      </w:r>
      <w:r w:rsidR="001B1FC6">
        <w:rPr>
          <w:szCs w:val="24"/>
        </w:rPr>
        <w:t>gu</w:t>
      </w:r>
      <w:r w:rsidR="005F50E1" w:rsidRPr="00AB69C8">
        <w:rPr>
          <w:szCs w:val="24"/>
        </w:rPr>
        <w:t xml:space="preserve"> </w:t>
      </w:r>
      <w:r w:rsidR="007478F1" w:rsidRPr="007478F1">
        <w:rPr>
          <w:szCs w:val="24"/>
        </w:rPr>
        <w:t>Radviliškio PSPC</w:t>
      </w:r>
      <w:r w:rsidR="00932B34" w:rsidRPr="00AB69C8">
        <w:rPr>
          <w:szCs w:val="24"/>
        </w:rPr>
        <w:t xml:space="preserve"> </w:t>
      </w:r>
      <w:r w:rsidR="005F50E1" w:rsidRPr="00AB69C8">
        <w:rPr>
          <w:szCs w:val="24"/>
        </w:rPr>
        <w:t>nesiima veiksmų pagal prašymą, nedels</w:t>
      </w:r>
      <w:r w:rsidR="00843360">
        <w:rPr>
          <w:szCs w:val="24"/>
        </w:rPr>
        <w:t>iant</w:t>
      </w:r>
      <w:r w:rsidR="005F50E1" w:rsidRPr="00AB69C8">
        <w:rPr>
          <w:szCs w:val="24"/>
        </w:rPr>
        <w:t xml:space="preserve">, </w:t>
      </w:r>
      <w:r w:rsidR="003E3808">
        <w:rPr>
          <w:szCs w:val="24"/>
        </w:rPr>
        <w:t xml:space="preserve">bet </w:t>
      </w:r>
      <w:r w:rsidR="005F50E1" w:rsidRPr="00AB69C8">
        <w:rPr>
          <w:szCs w:val="24"/>
        </w:rPr>
        <w:t xml:space="preserve">ne vėliau kaip per vieną mėnesį nuo prašymo gavimo dienos, </w:t>
      </w:r>
      <w:r w:rsidR="00843360">
        <w:rPr>
          <w:szCs w:val="24"/>
        </w:rPr>
        <w:t xml:space="preserve">apie tai </w:t>
      </w:r>
      <w:r w:rsidR="005F50E1" w:rsidRPr="00AB69C8">
        <w:rPr>
          <w:szCs w:val="24"/>
        </w:rPr>
        <w:t>informuoja</w:t>
      </w:r>
      <w:r w:rsidR="00843360">
        <w:rPr>
          <w:szCs w:val="24"/>
        </w:rPr>
        <w:t>mas</w:t>
      </w:r>
      <w:r w:rsidR="005F50E1" w:rsidRPr="00AB69C8">
        <w:rPr>
          <w:szCs w:val="24"/>
        </w:rPr>
        <w:t xml:space="preserve"> duomenų subjekt</w:t>
      </w:r>
      <w:r w:rsidR="00843360">
        <w:rPr>
          <w:szCs w:val="24"/>
        </w:rPr>
        <w:t>as nurodant</w:t>
      </w:r>
      <w:r w:rsidR="005F50E1" w:rsidRPr="00AB69C8">
        <w:rPr>
          <w:szCs w:val="24"/>
        </w:rPr>
        <w:t xml:space="preserve"> </w:t>
      </w:r>
      <w:r w:rsidR="00956C21">
        <w:rPr>
          <w:szCs w:val="24"/>
        </w:rPr>
        <w:t xml:space="preserve">jam </w:t>
      </w:r>
      <w:r w:rsidR="005F50E1" w:rsidRPr="00AB69C8">
        <w:rPr>
          <w:szCs w:val="24"/>
        </w:rPr>
        <w:t xml:space="preserve">neveikimo priežastis ir galimybę pateikti skundą </w:t>
      </w:r>
      <w:r w:rsidR="00960527" w:rsidRPr="00AB69C8">
        <w:rPr>
          <w:szCs w:val="24"/>
        </w:rPr>
        <w:t xml:space="preserve">priežiūros institucijai </w:t>
      </w:r>
      <w:r w:rsidR="005F50E1" w:rsidRPr="00AB69C8">
        <w:rPr>
          <w:szCs w:val="24"/>
        </w:rPr>
        <w:t xml:space="preserve">bei pasinaudoti </w:t>
      </w:r>
      <w:r w:rsidR="008221A2" w:rsidRPr="00AB69C8">
        <w:rPr>
          <w:szCs w:val="24"/>
        </w:rPr>
        <w:t xml:space="preserve">kitomis </w:t>
      </w:r>
      <w:r w:rsidR="005F50E1" w:rsidRPr="00AB69C8">
        <w:rPr>
          <w:szCs w:val="24"/>
        </w:rPr>
        <w:t>teisių gynimo priemon</w:t>
      </w:r>
      <w:r w:rsidR="008221A2" w:rsidRPr="00AB69C8">
        <w:rPr>
          <w:szCs w:val="24"/>
        </w:rPr>
        <w:t>ėmis</w:t>
      </w:r>
      <w:r w:rsidR="005F50E1" w:rsidRPr="00AB69C8">
        <w:rPr>
          <w:szCs w:val="24"/>
        </w:rPr>
        <w:t xml:space="preserve"> pagal Reglamento (ES) 2016/679 79 straipsnį.</w:t>
      </w:r>
    </w:p>
    <w:p w14:paraId="2DE20309" w14:textId="0BD36FE7" w:rsidR="0009296E" w:rsidRPr="00AB69C8" w:rsidRDefault="00C9228C" w:rsidP="003E3808">
      <w:pPr>
        <w:pStyle w:val="Komentarotekstas"/>
        <w:ind w:firstLine="709"/>
        <w:jc w:val="both"/>
        <w:rPr>
          <w:szCs w:val="24"/>
        </w:rPr>
      </w:pPr>
      <w:r>
        <w:rPr>
          <w:sz w:val="24"/>
          <w:szCs w:val="24"/>
        </w:rPr>
        <w:t>49</w:t>
      </w:r>
      <w:r w:rsidR="0009296E" w:rsidRPr="00AB69C8">
        <w:rPr>
          <w:sz w:val="24"/>
          <w:szCs w:val="24"/>
        </w:rPr>
        <w:t xml:space="preserve">. Atsakymas duomenų subjektui pateikiamas </w:t>
      </w:r>
      <w:r w:rsidR="0009296E" w:rsidRPr="00AB69C8">
        <w:rPr>
          <w:sz w:val="24"/>
          <w:szCs w:val="24"/>
          <w:lang w:bidi="en-US"/>
        </w:rPr>
        <w:t xml:space="preserve">valstybine kalba </w:t>
      </w:r>
      <w:r w:rsidR="003E3808">
        <w:rPr>
          <w:sz w:val="24"/>
          <w:szCs w:val="24"/>
        </w:rPr>
        <w:t>jo</w:t>
      </w:r>
      <w:r w:rsidR="0009296E" w:rsidRPr="00AB69C8">
        <w:rPr>
          <w:sz w:val="24"/>
          <w:szCs w:val="24"/>
          <w:lang w:bidi="en-US"/>
        </w:rPr>
        <w:t xml:space="preserve"> pasirinktu </w:t>
      </w:r>
      <w:r w:rsidR="0009296E" w:rsidRPr="00AB69C8">
        <w:rPr>
          <w:sz w:val="24"/>
          <w:szCs w:val="24"/>
        </w:rPr>
        <w:t xml:space="preserve">būdu: </w:t>
      </w:r>
      <w:r w:rsidR="0009296E" w:rsidRPr="00AB69C8">
        <w:rPr>
          <w:sz w:val="24"/>
          <w:szCs w:val="24"/>
          <w:lang w:bidi="en-US"/>
        </w:rPr>
        <w:t xml:space="preserve">registruota </w:t>
      </w:r>
      <w:r w:rsidR="0009296E" w:rsidRPr="00AB69C8">
        <w:rPr>
          <w:sz w:val="24"/>
          <w:szCs w:val="24"/>
        </w:rPr>
        <w:t>pašto siunta, įteikiant asmeniškai arba elektroni</w:t>
      </w:r>
      <w:r w:rsidR="00AD4701" w:rsidRPr="00AB69C8">
        <w:rPr>
          <w:sz w:val="24"/>
          <w:szCs w:val="24"/>
        </w:rPr>
        <w:t>nėmis</w:t>
      </w:r>
      <w:r w:rsidR="00876D26" w:rsidRPr="00AB69C8">
        <w:rPr>
          <w:sz w:val="24"/>
          <w:szCs w:val="24"/>
        </w:rPr>
        <w:t xml:space="preserve"> ryšio perdavimo</w:t>
      </w:r>
      <w:r w:rsidR="00AD4701" w:rsidRPr="00AB69C8">
        <w:rPr>
          <w:sz w:val="24"/>
          <w:szCs w:val="24"/>
        </w:rPr>
        <w:t xml:space="preserve"> priemonėmis</w:t>
      </w:r>
      <w:r w:rsidR="00876D26" w:rsidRPr="00AB69C8">
        <w:rPr>
          <w:sz w:val="24"/>
          <w:szCs w:val="24"/>
        </w:rPr>
        <w:t>, užtikrinant</w:t>
      </w:r>
      <w:r w:rsidR="00876D26" w:rsidRPr="00AB69C8">
        <w:rPr>
          <w:rFonts w:eastAsiaTheme="minorHAnsi"/>
          <w:sz w:val="24"/>
          <w:szCs w:val="24"/>
        </w:rPr>
        <w:t xml:space="preserve"> perduodamų asmens duomenų konfidencialumą ir vientisumą.</w:t>
      </w:r>
      <w:r w:rsidR="003E3808">
        <w:rPr>
          <w:sz w:val="24"/>
          <w:szCs w:val="24"/>
        </w:rPr>
        <w:t xml:space="preserve"> Jeigu d</w:t>
      </w:r>
      <w:r w:rsidR="0009296E" w:rsidRPr="00AB69C8">
        <w:rPr>
          <w:sz w:val="24"/>
          <w:szCs w:val="24"/>
        </w:rPr>
        <w:t xml:space="preserve">ėl objektyvių priežasčių </w:t>
      </w:r>
      <w:r w:rsidR="003E3808">
        <w:rPr>
          <w:sz w:val="24"/>
          <w:szCs w:val="24"/>
        </w:rPr>
        <w:t>neįmanoma</w:t>
      </w:r>
      <w:r w:rsidR="003E3808" w:rsidRPr="00AB69C8">
        <w:rPr>
          <w:sz w:val="24"/>
          <w:szCs w:val="24"/>
        </w:rPr>
        <w:t xml:space="preserve"> </w:t>
      </w:r>
      <w:r w:rsidR="0009296E" w:rsidRPr="00AB69C8">
        <w:rPr>
          <w:sz w:val="24"/>
          <w:szCs w:val="24"/>
        </w:rPr>
        <w:t xml:space="preserve">pateikti </w:t>
      </w:r>
      <w:r w:rsidR="0009296E" w:rsidRPr="00AB69C8">
        <w:rPr>
          <w:sz w:val="24"/>
          <w:szCs w:val="24"/>
          <w:lang w:bidi="en-US"/>
        </w:rPr>
        <w:t xml:space="preserve">atsakymo </w:t>
      </w:r>
      <w:r w:rsidR="0009296E" w:rsidRPr="00AB69C8">
        <w:rPr>
          <w:sz w:val="24"/>
          <w:szCs w:val="24"/>
        </w:rPr>
        <w:t xml:space="preserve">duomenų </w:t>
      </w:r>
      <w:r w:rsidR="0009296E" w:rsidRPr="00AB69C8">
        <w:rPr>
          <w:sz w:val="24"/>
          <w:szCs w:val="24"/>
          <w:lang w:bidi="en-US"/>
        </w:rPr>
        <w:t xml:space="preserve">subjektui jo </w:t>
      </w:r>
      <w:r w:rsidR="0009296E" w:rsidRPr="00AB69C8">
        <w:rPr>
          <w:sz w:val="24"/>
          <w:szCs w:val="24"/>
        </w:rPr>
        <w:t>pasirinktu būdu, atsakym</w:t>
      </w:r>
      <w:r w:rsidR="00B8115A" w:rsidRPr="00AB69C8">
        <w:rPr>
          <w:sz w:val="24"/>
          <w:szCs w:val="24"/>
        </w:rPr>
        <w:t>as</w:t>
      </w:r>
      <w:r w:rsidR="0009296E" w:rsidRPr="00AB69C8">
        <w:rPr>
          <w:sz w:val="24"/>
          <w:szCs w:val="24"/>
        </w:rPr>
        <w:t xml:space="preserve"> pateikia</w:t>
      </w:r>
      <w:r w:rsidR="00B8115A" w:rsidRPr="00AB69C8">
        <w:rPr>
          <w:sz w:val="24"/>
          <w:szCs w:val="24"/>
        </w:rPr>
        <w:t>mas</w:t>
      </w:r>
      <w:r w:rsidR="0009296E" w:rsidRPr="00AB69C8">
        <w:rPr>
          <w:sz w:val="24"/>
          <w:szCs w:val="24"/>
        </w:rPr>
        <w:t xml:space="preserve"> </w:t>
      </w:r>
      <w:r w:rsidR="0009296E" w:rsidRPr="00AB69C8">
        <w:rPr>
          <w:sz w:val="24"/>
          <w:szCs w:val="24"/>
          <w:lang w:bidi="en-US"/>
        </w:rPr>
        <w:t xml:space="preserve">registruotu </w:t>
      </w:r>
      <w:r w:rsidR="0009296E" w:rsidRPr="00AB69C8">
        <w:rPr>
          <w:sz w:val="24"/>
          <w:szCs w:val="24"/>
        </w:rPr>
        <w:t>paštu.</w:t>
      </w:r>
    </w:p>
    <w:p w14:paraId="529B465D" w14:textId="7A4265C6" w:rsidR="00443554" w:rsidRPr="00AB69C8" w:rsidRDefault="00541E11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5</w:t>
      </w:r>
      <w:r w:rsidR="00C9228C">
        <w:rPr>
          <w:szCs w:val="24"/>
        </w:rPr>
        <w:t>0</w:t>
      </w:r>
      <w:r w:rsidRPr="00AB69C8">
        <w:rPr>
          <w:szCs w:val="24"/>
        </w:rPr>
        <w:t>.</w:t>
      </w:r>
      <w:r w:rsidR="00F1107E" w:rsidRPr="00AB69C8">
        <w:rPr>
          <w:szCs w:val="24"/>
        </w:rPr>
        <w:t xml:space="preserve"> Visi veiksmai pagal </w:t>
      </w:r>
      <w:r w:rsidR="00C9228C">
        <w:rPr>
          <w:szCs w:val="24"/>
        </w:rPr>
        <w:t xml:space="preserve">duomenų subjekto </w:t>
      </w:r>
      <w:r w:rsidR="00F1107E" w:rsidRPr="00AB69C8">
        <w:rPr>
          <w:szCs w:val="24"/>
        </w:rPr>
        <w:t>prašymus atliekami ir informacija teikiama nemokamai.</w:t>
      </w:r>
    </w:p>
    <w:p w14:paraId="29E72C50" w14:textId="3E19E73D" w:rsidR="008E5DF6" w:rsidRPr="00AB69C8" w:rsidRDefault="008E5DF6" w:rsidP="008E5DF6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5</w:t>
      </w:r>
      <w:r w:rsidR="00C9228C">
        <w:rPr>
          <w:szCs w:val="24"/>
        </w:rPr>
        <w:t>1</w:t>
      </w:r>
      <w:r w:rsidR="004C4383" w:rsidRPr="00AB69C8">
        <w:rPr>
          <w:szCs w:val="24"/>
        </w:rPr>
        <w:t>.</w:t>
      </w:r>
      <w:r w:rsidRPr="00AB69C8">
        <w:rPr>
          <w:szCs w:val="24"/>
        </w:rPr>
        <w:t xml:space="preserve"> Kai prašymai yra akivaizdžiai nepagrįsti arba neproporcingi, visų pirma dėl jų </w:t>
      </w:r>
      <w:r w:rsidR="00932B34">
        <w:rPr>
          <w:szCs w:val="24"/>
        </w:rPr>
        <w:t>pasi</w:t>
      </w:r>
      <w:r w:rsidR="003E3808">
        <w:rPr>
          <w:szCs w:val="24"/>
        </w:rPr>
        <w:t>kartoja</w:t>
      </w:r>
      <w:r w:rsidR="00932B34">
        <w:rPr>
          <w:szCs w:val="24"/>
        </w:rPr>
        <w:t>nčio</w:t>
      </w:r>
      <w:r w:rsidR="003E3808" w:rsidRPr="00AB69C8">
        <w:rPr>
          <w:szCs w:val="24"/>
        </w:rPr>
        <w:t xml:space="preserve"> </w:t>
      </w:r>
      <w:r w:rsidRPr="00AB69C8">
        <w:rPr>
          <w:szCs w:val="24"/>
        </w:rPr>
        <w:t xml:space="preserve">turinio, </w:t>
      </w:r>
      <w:r w:rsidR="00482D95" w:rsidRPr="007478F1">
        <w:rPr>
          <w:szCs w:val="24"/>
        </w:rPr>
        <w:t>Radviliškio PSPC</w:t>
      </w:r>
      <w:r w:rsidR="00D8648D" w:rsidRPr="00AB69C8">
        <w:rPr>
          <w:szCs w:val="24"/>
        </w:rPr>
        <w:t xml:space="preserve"> </w:t>
      </w:r>
      <w:r w:rsidRPr="00AB69C8">
        <w:rPr>
          <w:szCs w:val="24"/>
        </w:rPr>
        <w:t xml:space="preserve">gali imti </w:t>
      </w:r>
      <w:r w:rsidR="00201240" w:rsidRPr="00AB69C8">
        <w:rPr>
          <w:szCs w:val="24"/>
        </w:rPr>
        <w:t>atlyginimą</w:t>
      </w:r>
      <w:r w:rsidRPr="00AB69C8">
        <w:rPr>
          <w:szCs w:val="24"/>
        </w:rPr>
        <w:t>, atsižvelgdama</w:t>
      </w:r>
      <w:r w:rsidR="00482D95">
        <w:rPr>
          <w:szCs w:val="24"/>
        </w:rPr>
        <w:t>s</w:t>
      </w:r>
      <w:r w:rsidRPr="00AB69C8">
        <w:rPr>
          <w:szCs w:val="24"/>
        </w:rPr>
        <w:t xml:space="preserve"> į informacijos teikimo arba pranešimų ar veiksmų, kurių prašoma, administracines išlaidas, arba atsisakyti imtis veiksmų pagal prašymą.</w:t>
      </w:r>
    </w:p>
    <w:p w14:paraId="249BBA54" w14:textId="33BDA5B4" w:rsidR="00313E66" w:rsidRPr="00AB69C8" w:rsidRDefault="009E0A8C" w:rsidP="008E5DF6">
      <w:pPr>
        <w:widowControl w:val="0"/>
        <w:tabs>
          <w:tab w:val="left" w:pos="0"/>
        </w:tabs>
        <w:ind w:firstLine="709"/>
        <w:jc w:val="both"/>
        <w:rPr>
          <w:szCs w:val="24"/>
        </w:rPr>
      </w:pPr>
      <w:r w:rsidRPr="00AB69C8">
        <w:rPr>
          <w:szCs w:val="24"/>
        </w:rPr>
        <w:t>5</w:t>
      </w:r>
      <w:r w:rsidR="009677F4">
        <w:rPr>
          <w:szCs w:val="24"/>
          <w:lang w:val="en-GB"/>
        </w:rPr>
        <w:t>2</w:t>
      </w:r>
      <w:r w:rsidRPr="00AB69C8">
        <w:rPr>
          <w:szCs w:val="24"/>
        </w:rPr>
        <w:t xml:space="preserve">. Jeigu </w:t>
      </w:r>
      <w:r w:rsidR="003E3808">
        <w:rPr>
          <w:szCs w:val="24"/>
        </w:rPr>
        <w:t xml:space="preserve">nagrinėjant </w:t>
      </w:r>
      <w:r w:rsidRPr="00AB69C8">
        <w:rPr>
          <w:szCs w:val="24"/>
        </w:rPr>
        <w:t>prašym</w:t>
      </w:r>
      <w:r w:rsidR="003E3808">
        <w:rPr>
          <w:szCs w:val="24"/>
        </w:rPr>
        <w:t>ą</w:t>
      </w:r>
      <w:r w:rsidRPr="00AB69C8">
        <w:rPr>
          <w:szCs w:val="24"/>
        </w:rPr>
        <w:t xml:space="preserve"> nustatoma, kad duomenų subjekto teisės apribotos Reglamento  (ES) 2016/679 23 23 straipsnio 1 dalyje nu</w:t>
      </w:r>
      <w:r w:rsidR="003E3808">
        <w:rPr>
          <w:szCs w:val="24"/>
        </w:rPr>
        <w:t>st</w:t>
      </w:r>
      <w:r w:rsidRPr="00AB69C8">
        <w:rPr>
          <w:szCs w:val="24"/>
        </w:rPr>
        <w:t xml:space="preserve">atytais pagrindais, </w:t>
      </w:r>
      <w:r w:rsidR="003E3808">
        <w:rPr>
          <w:szCs w:val="24"/>
        </w:rPr>
        <w:t xml:space="preserve">apie tai pranešama </w:t>
      </w:r>
      <w:r w:rsidRPr="00AB69C8">
        <w:rPr>
          <w:szCs w:val="24"/>
        </w:rPr>
        <w:t>duomenų subjekt</w:t>
      </w:r>
      <w:r w:rsidR="003E3808">
        <w:rPr>
          <w:szCs w:val="24"/>
        </w:rPr>
        <w:t>ui</w:t>
      </w:r>
      <w:r w:rsidRPr="00AB69C8">
        <w:rPr>
          <w:szCs w:val="24"/>
        </w:rPr>
        <w:t>.</w:t>
      </w:r>
    </w:p>
    <w:p w14:paraId="0547E403" w14:textId="77777777" w:rsidR="00313E66" w:rsidRPr="00AB69C8" w:rsidRDefault="00313E66" w:rsidP="008E5DF6">
      <w:pPr>
        <w:widowControl w:val="0"/>
        <w:tabs>
          <w:tab w:val="left" w:pos="0"/>
        </w:tabs>
        <w:ind w:firstLine="709"/>
        <w:jc w:val="both"/>
        <w:rPr>
          <w:szCs w:val="24"/>
        </w:rPr>
      </w:pPr>
    </w:p>
    <w:p w14:paraId="3203031C" w14:textId="6C0A08A4" w:rsidR="003901EF" w:rsidRPr="00AB69C8" w:rsidRDefault="00E43AB1" w:rsidP="00705E5F">
      <w:pPr>
        <w:tabs>
          <w:tab w:val="left" w:pos="1276"/>
        </w:tabs>
        <w:ind w:firstLine="709"/>
        <w:jc w:val="center"/>
        <w:rPr>
          <w:b/>
          <w:szCs w:val="24"/>
        </w:rPr>
      </w:pPr>
      <w:r w:rsidRPr="00AB69C8">
        <w:rPr>
          <w:b/>
          <w:szCs w:val="24"/>
        </w:rPr>
        <w:t>X</w:t>
      </w:r>
      <w:r w:rsidR="003E3808">
        <w:rPr>
          <w:b/>
          <w:szCs w:val="24"/>
        </w:rPr>
        <w:t>II</w:t>
      </w:r>
      <w:r w:rsidRPr="00AB69C8">
        <w:rPr>
          <w:b/>
          <w:szCs w:val="24"/>
        </w:rPr>
        <w:t xml:space="preserve"> SKYRIUS</w:t>
      </w:r>
    </w:p>
    <w:p w14:paraId="389B0F9B" w14:textId="77777777" w:rsidR="00E43AB1" w:rsidRPr="00AB69C8" w:rsidRDefault="00E43AB1" w:rsidP="00705E5F">
      <w:pPr>
        <w:tabs>
          <w:tab w:val="left" w:pos="1276"/>
        </w:tabs>
        <w:ind w:firstLine="709"/>
        <w:jc w:val="center"/>
        <w:rPr>
          <w:szCs w:val="24"/>
        </w:rPr>
      </w:pPr>
      <w:r w:rsidRPr="00AB69C8">
        <w:rPr>
          <w:b/>
          <w:szCs w:val="24"/>
        </w:rPr>
        <w:lastRenderedPageBreak/>
        <w:t>BAIGIAMOSIOS NUOSTATOS</w:t>
      </w:r>
    </w:p>
    <w:p w14:paraId="2FB27D42" w14:textId="77777777" w:rsidR="00705E5F" w:rsidRPr="00AB69C8" w:rsidRDefault="00705E5F" w:rsidP="00AB7400">
      <w:pPr>
        <w:tabs>
          <w:tab w:val="left" w:pos="1276"/>
        </w:tabs>
        <w:ind w:firstLine="709"/>
        <w:jc w:val="both"/>
        <w:rPr>
          <w:szCs w:val="24"/>
        </w:rPr>
      </w:pPr>
    </w:p>
    <w:p w14:paraId="50B79EF4" w14:textId="46A65152" w:rsidR="00480054" w:rsidRDefault="00705E5F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5</w:t>
      </w:r>
      <w:r w:rsidR="009677F4">
        <w:rPr>
          <w:szCs w:val="24"/>
        </w:rPr>
        <w:t>3</w:t>
      </w:r>
      <w:r w:rsidRPr="00AB69C8">
        <w:rPr>
          <w:szCs w:val="24"/>
        </w:rPr>
        <w:t xml:space="preserve">. </w:t>
      </w:r>
      <w:r w:rsidR="00480054">
        <w:rPr>
          <w:szCs w:val="24"/>
        </w:rPr>
        <w:t xml:space="preserve">Už duomenų subjektų teisių įgyvendinimą </w:t>
      </w:r>
      <w:r w:rsidR="00482D95" w:rsidRPr="007478F1">
        <w:rPr>
          <w:szCs w:val="24"/>
        </w:rPr>
        <w:t>Radviliškio PSPC</w:t>
      </w:r>
      <w:r w:rsidR="00480054">
        <w:rPr>
          <w:szCs w:val="24"/>
        </w:rPr>
        <w:t xml:space="preserve"> yra atsakingas </w:t>
      </w:r>
      <w:r w:rsidR="00482D95" w:rsidRPr="007478F1">
        <w:rPr>
          <w:szCs w:val="24"/>
        </w:rPr>
        <w:t>Radviliškio PSPC</w:t>
      </w:r>
      <w:r w:rsidR="00480054">
        <w:rPr>
          <w:szCs w:val="24"/>
        </w:rPr>
        <w:t xml:space="preserve"> </w:t>
      </w:r>
      <w:r w:rsidR="006D108A">
        <w:rPr>
          <w:szCs w:val="24"/>
        </w:rPr>
        <w:t>direktori</w:t>
      </w:r>
      <w:r w:rsidR="00676B38">
        <w:rPr>
          <w:szCs w:val="24"/>
        </w:rPr>
        <w:t>a</w:t>
      </w:r>
      <w:r w:rsidR="006D108A">
        <w:rPr>
          <w:szCs w:val="24"/>
        </w:rPr>
        <w:t xml:space="preserve">us </w:t>
      </w:r>
      <w:r w:rsidR="00676B38">
        <w:rPr>
          <w:szCs w:val="24"/>
        </w:rPr>
        <w:t>tam įgaliotas asmuo</w:t>
      </w:r>
      <w:r w:rsidR="00480054">
        <w:rPr>
          <w:szCs w:val="24"/>
        </w:rPr>
        <w:t>.</w:t>
      </w:r>
    </w:p>
    <w:p w14:paraId="09262219" w14:textId="116604C4" w:rsidR="0073515C" w:rsidRDefault="0073515C" w:rsidP="00AB7400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  <w:lang w:val="en-GB"/>
        </w:rPr>
        <w:t xml:space="preserve">54. </w:t>
      </w:r>
      <w:r w:rsidR="00482D95" w:rsidRPr="007478F1">
        <w:rPr>
          <w:szCs w:val="24"/>
        </w:rPr>
        <w:t>Radviliškio PSPC</w:t>
      </w:r>
      <w:r>
        <w:rPr>
          <w:szCs w:val="24"/>
        </w:rPr>
        <w:t xml:space="preserve"> darbuotojai, tvarkantys asmens duomenis, privalo padėti įgyvendin</w:t>
      </w:r>
      <w:r w:rsidR="00482D95">
        <w:rPr>
          <w:szCs w:val="24"/>
        </w:rPr>
        <w:t>ant</w:t>
      </w:r>
      <w:r>
        <w:rPr>
          <w:szCs w:val="24"/>
        </w:rPr>
        <w:t xml:space="preserve"> duomenų subjektų teises.</w:t>
      </w:r>
    </w:p>
    <w:p w14:paraId="64F08CE3" w14:textId="35A39810" w:rsidR="00480054" w:rsidRDefault="00480054" w:rsidP="00AB7400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  <w:lang w:val="en-GB"/>
        </w:rPr>
        <w:t>5</w:t>
      </w:r>
      <w:r w:rsidR="0073515C">
        <w:rPr>
          <w:szCs w:val="24"/>
          <w:lang w:val="en-GB"/>
        </w:rPr>
        <w:t>5</w:t>
      </w:r>
      <w:r>
        <w:rPr>
          <w:szCs w:val="24"/>
          <w:lang w:val="en-GB"/>
        </w:rPr>
        <w:t xml:space="preserve">. </w:t>
      </w:r>
      <w:r>
        <w:rPr>
          <w:szCs w:val="24"/>
        </w:rPr>
        <w:t xml:space="preserve">Su </w:t>
      </w:r>
      <w:r w:rsidR="00482D95">
        <w:rPr>
          <w:szCs w:val="24"/>
        </w:rPr>
        <w:t>A</w:t>
      </w:r>
      <w:r w:rsidR="008A7985">
        <w:rPr>
          <w:szCs w:val="24"/>
        </w:rPr>
        <w:t>p</w:t>
      </w:r>
      <w:r w:rsidR="00482D95">
        <w:rPr>
          <w:szCs w:val="24"/>
        </w:rPr>
        <w:t>ra</w:t>
      </w:r>
      <w:r w:rsidR="008A7985">
        <w:rPr>
          <w:szCs w:val="24"/>
        </w:rPr>
        <w:t>šu</w:t>
      </w:r>
      <w:r>
        <w:rPr>
          <w:szCs w:val="24"/>
        </w:rPr>
        <w:t xml:space="preserve"> pasirašytinai supažindinami </w:t>
      </w:r>
      <w:r w:rsidR="008A7985" w:rsidRPr="007478F1">
        <w:rPr>
          <w:szCs w:val="24"/>
        </w:rPr>
        <w:t>Radviliškio PSPC</w:t>
      </w:r>
      <w:r w:rsidR="008A7985">
        <w:rPr>
          <w:szCs w:val="24"/>
        </w:rPr>
        <w:t xml:space="preserve"> </w:t>
      </w:r>
      <w:r>
        <w:rPr>
          <w:szCs w:val="24"/>
        </w:rPr>
        <w:t>darbuotojai, tvarkantys asmens duomenis.</w:t>
      </w:r>
    </w:p>
    <w:p w14:paraId="7600206C" w14:textId="5B66DDB5" w:rsidR="00451054" w:rsidRDefault="00480054" w:rsidP="00AB7400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  <w:lang w:val="en-GB"/>
        </w:rPr>
        <w:t>5</w:t>
      </w:r>
      <w:r w:rsidR="0073515C">
        <w:rPr>
          <w:szCs w:val="24"/>
          <w:lang w:val="en-GB"/>
        </w:rPr>
        <w:t>6</w:t>
      </w:r>
      <w:r>
        <w:rPr>
          <w:szCs w:val="24"/>
          <w:lang w:val="en-GB"/>
        </w:rPr>
        <w:t xml:space="preserve">. </w:t>
      </w:r>
      <w:proofErr w:type="spellStart"/>
      <w:r w:rsidR="008A7985" w:rsidRPr="003D6157">
        <w:rPr>
          <w:szCs w:val="24"/>
          <w:lang w:val="en-GB"/>
        </w:rPr>
        <w:t>Aprašas</w:t>
      </w:r>
      <w:proofErr w:type="spellEnd"/>
      <w:r w:rsidR="003B2707" w:rsidRPr="003D6157">
        <w:rPr>
          <w:szCs w:val="24"/>
        </w:rPr>
        <w:t xml:space="preserve"> </w:t>
      </w:r>
      <w:r w:rsidR="00451054" w:rsidRPr="003D6157">
        <w:rPr>
          <w:szCs w:val="24"/>
        </w:rPr>
        <w:t>laikom</w:t>
      </w:r>
      <w:r w:rsidR="008A7985" w:rsidRPr="003D6157">
        <w:rPr>
          <w:szCs w:val="24"/>
        </w:rPr>
        <w:t>a</w:t>
      </w:r>
      <w:r w:rsidR="00451054" w:rsidRPr="003D6157">
        <w:rPr>
          <w:szCs w:val="24"/>
        </w:rPr>
        <w:t xml:space="preserve">s </w:t>
      </w:r>
      <w:r w:rsidR="003B2707" w:rsidRPr="003D6157">
        <w:rPr>
          <w:szCs w:val="24"/>
        </w:rPr>
        <w:t>Radviliškio PSPC</w:t>
      </w:r>
      <w:r w:rsidR="00451054" w:rsidRPr="003D6157">
        <w:rPr>
          <w:szCs w:val="24"/>
        </w:rPr>
        <w:t xml:space="preserve"> registratūroje, lengvai duomenų subjektams prie</w:t>
      </w:r>
      <w:r w:rsidR="00DA11FB" w:rsidRPr="003D6157">
        <w:rPr>
          <w:szCs w:val="24"/>
        </w:rPr>
        <w:t>inamoje vietoje.</w:t>
      </w:r>
    </w:p>
    <w:p w14:paraId="6D7C1F8C" w14:textId="03E9C096" w:rsidR="00E43AB1" w:rsidRPr="00AB69C8" w:rsidRDefault="00451054" w:rsidP="00AB7400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5</w:t>
      </w:r>
      <w:r w:rsidR="0073515C">
        <w:rPr>
          <w:szCs w:val="24"/>
        </w:rPr>
        <w:t>7</w:t>
      </w:r>
      <w:r>
        <w:rPr>
          <w:szCs w:val="24"/>
        </w:rPr>
        <w:t xml:space="preserve">. </w:t>
      </w:r>
      <w:r w:rsidR="003B2707" w:rsidRPr="007478F1">
        <w:rPr>
          <w:szCs w:val="24"/>
        </w:rPr>
        <w:t>Radviliškio PSPC</w:t>
      </w:r>
      <w:r w:rsidR="00705E5F" w:rsidRPr="00AB69C8">
        <w:rPr>
          <w:i/>
          <w:szCs w:val="24"/>
        </w:rPr>
        <w:t xml:space="preserve"> </w:t>
      </w:r>
      <w:r w:rsidR="00705E5F" w:rsidRPr="00AB69C8">
        <w:rPr>
          <w:szCs w:val="24"/>
        </w:rPr>
        <w:t>veiksmus ar neveikimą įgyvendinant duomenų subjekto teises duomenų subjekt</w:t>
      </w:r>
      <w:r w:rsidR="003E265F" w:rsidRPr="00AB69C8">
        <w:rPr>
          <w:szCs w:val="24"/>
        </w:rPr>
        <w:t>as</w:t>
      </w:r>
      <w:r w:rsidR="00705E5F" w:rsidRPr="00AB69C8">
        <w:rPr>
          <w:szCs w:val="24"/>
        </w:rPr>
        <w:t xml:space="preserve">, taip pat </w:t>
      </w:r>
      <w:r w:rsidR="003E3808">
        <w:rPr>
          <w:szCs w:val="24"/>
        </w:rPr>
        <w:t>jo</w:t>
      </w:r>
      <w:r w:rsidR="002C62C2" w:rsidRPr="00AB69C8">
        <w:rPr>
          <w:szCs w:val="24"/>
        </w:rPr>
        <w:t xml:space="preserve"> </w:t>
      </w:r>
      <w:r w:rsidR="00705E5F" w:rsidRPr="00AB69C8">
        <w:rPr>
          <w:szCs w:val="24"/>
        </w:rPr>
        <w:t xml:space="preserve">įgaliota ne pelno įstaiga, organizacija ar asociacija, atitinkanti Reglamento (ES) 2016/679 80 straipsnio reikalavimus, </w:t>
      </w:r>
      <w:r w:rsidR="003E3808" w:rsidRPr="00AB69C8">
        <w:rPr>
          <w:szCs w:val="24"/>
        </w:rPr>
        <w:t xml:space="preserve">turi teisę skųsti </w:t>
      </w:r>
      <w:r w:rsidR="00705E5F" w:rsidRPr="00AB69C8">
        <w:rPr>
          <w:szCs w:val="24"/>
        </w:rPr>
        <w:t xml:space="preserve">Valstybinei duomenų apsaugos inspekcijai </w:t>
      </w:r>
      <w:r w:rsidR="003E3808">
        <w:rPr>
          <w:szCs w:val="24"/>
        </w:rPr>
        <w:t>(</w:t>
      </w:r>
      <w:r w:rsidR="00705E5F" w:rsidRPr="00AB69C8">
        <w:rPr>
          <w:szCs w:val="24"/>
        </w:rPr>
        <w:t>el. paštas</w:t>
      </w:r>
      <w:r w:rsidR="009E4CCC" w:rsidRPr="00AB69C8">
        <w:rPr>
          <w:szCs w:val="24"/>
        </w:rPr>
        <w:t xml:space="preserve"> </w:t>
      </w:r>
      <w:proofErr w:type="spellStart"/>
      <w:r w:rsidR="009E4CCC" w:rsidRPr="00AB69C8">
        <w:rPr>
          <w:szCs w:val="24"/>
        </w:rPr>
        <w:t>ada</w:t>
      </w:r>
      <w:r w:rsidR="002C62C2" w:rsidRPr="00AB69C8">
        <w:rPr>
          <w:szCs w:val="24"/>
        </w:rPr>
        <w:t>@ada.lt</w:t>
      </w:r>
      <w:proofErr w:type="spellEnd"/>
      <w:r w:rsidR="00705E5F" w:rsidRPr="00AB69C8">
        <w:rPr>
          <w:szCs w:val="24"/>
        </w:rPr>
        <w:t xml:space="preserve">, </w:t>
      </w:r>
      <w:hyperlink r:id="rId9" w:history="1">
        <w:r w:rsidR="00B82696" w:rsidRPr="00AB69C8">
          <w:rPr>
            <w:rStyle w:val="Hipersaitas"/>
            <w:color w:val="auto"/>
            <w:szCs w:val="24"/>
            <w:u w:val="none"/>
          </w:rPr>
          <w:t>www.ada.lt</w:t>
        </w:r>
      </w:hyperlink>
      <w:r w:rsidR="003E3808">
        <w:rPr>
          <w:rStyle w:val="Hipersaitas"/>
          <w:color w:val="auto"/>
          <w:szCs w:val="24"/>
          <w:u w:val="none"/>
        </w:rPr>
        <w:t>)</w:t>
      </w:r>
      <w:r w:rsidR="00B82696" w:rsidRPr="00AB69C8">
        <w:rPr>
          <w:szCs w:val="24"/>
        </w:rPr>
        <w:t xml:space="preserve">  arba Vilniaus apygardos administraciniam teismui</w:t>
      </w:r>
      <w:r w:rsidR="00705E5F" w:rsidRPr="00AB69C8">
        <w:rPr>
          <w:szCs w:val="24"/>
        </w:rPr>
        <w:t xml:space="preserve"> </w:t>
      </w:r>
      <w:r w:rsidR="003E3808">
        <w:rPr>
          <w:szCs w:val="24"/>
        </w:rPr>
        <w:t>Lietuvos Respublikos a</w:t>
      </w:r>
      <w:r w:rsidR="00705E5F" w:rsidRPr="00AB69C8">
        <w:rPr>
          <w:szCs w:val="24"/>
        </w:rPr>
        <w:t>dministracinių bylų teisenos įstatymo nustatyta tvarka.</w:t>
      </w:r>
      <w:r w:rsidR="003E265F" w:rsidRPr="00AB69C8">
        <w:rPr>
          <w:szCs w:val="24"/>
        </w:rPr>
        <w:t xml:space="preserve"> </w:t>
      </w:r>
    </w:p>
    <w:p w14:paraId="4DD31E24" w14:textId="42B254F8" w:rsidR="00705E5F" w:rsidRPr="00AB69C8" w:rsidRDefault="005F2572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AB69C8">
        <w:rPr>
          <w:szCs w:val="24"/>
        </w:rPr>
        <w:t>5</w:t>
      </w:r>
      <w:r w:rsidR="0073515C">
        <w:rPr>
          <w:szCs w:val="24"/>
        </w:rPr>
        <w:t>8</w:t>
      </w:r>
      <w:r w:rsidRPr="00AB69C8">
        <w:rPr>
          <w:szCs w:val="24"/>
        </w:rPr>
        <w:t>. Dėl duomenų subjekto teisių pažeidimo patyr</w:t>
      </w:r>
      <w:r w:rsidR="003E3808">
        <w:rPr>
          <w:szCs w:val="24"/>
        </w:rPr>
        <w:t>ęs</w:t>
      </w:r>
      <w:r w:rsidRPr="00AB69C8">
        <w:rPr>
          <w:szCs w:val="24"/>
        </w:rPr>
        <w:t xml:space="preserve"> materialinę ar nematerialinę žalą, duomenų subjektas turi teisę į kompensaciją</w:t>
      </w:r>
      <w:r w:rsidR="003E3808">
        <w:rPr>
          <w:szCs w:val="24"/>
        </w:rPr>
        <w:t>.</w:t>
      </w:r>
      <w:r w:rsidRPr="00AB69C8">
        <w:rPr>
          <w:szCs w:val="24"/>
        </w:rPr>
        <w:t xml:space="preserve"> </w:t>
      </w:r>
      <w:r w:rsidR="003E3808">
        <w:rPr>
          <w:szCs w:val="24"/>
        </w:rPr>
        <w:t>Dėl kompensacijos</w:t>
      </w:r>
      <w:r w:rsidRPr="00AB69C8">
        <w:rPr>
          <w:szCs w:val="24"/>
        </w:rPr>
        <w:t xml:space="preserve"> priteisimo </w:t>
      </w:r>
      <w:r w:rsidR="003E3808">
        <w:rPr>
          <w:szCs w:val="24"/>
        </w:rPr>
        <w:t xml:space="preserve">jis </w:t>
      </w:r>
      <w:r w:rsidRPr="00AB69C8">
        <w:rPr>
          <w:szCs w:val="24"/>
        </w:rPr>
        <w:t xml:space="preserve">turi teisę kreiptis į teismą </w:t>
      </w:r>
      <w:r w:rsidR="003E3808">
        <w:rPr>
          <w:szCs w:val="24"/>
        </w:rPr>
        <w:t>Lietuvos Respublikos c</w:t>
      </w:r>
      <w:r w:rsidR="004A7CC1" w:rsidRPr="00AB69C8">
        <w:rPr>
          <w:szCs w:val="24"/>
        </w:rPr>
        <w:t xml:space="preserve">ivilinio proceso kodekso </w:t>
      </w:r>
      <w:r w:rsidRPr="00AB69C8">
        <w:rPr>
          <w:szCs w:val="24"/>
        </w:rPr>
        <w:t>nustatyta tvarka.</w:t>
      </w:r>
    </w:p>
    <w:p w14:paraId="373834A7" w14:textId="77777777" w:rsidR="006E78E2" w:rsidRPr="00AB69C8" w:rsidRDefault="006E78E2" w:rsidP="00AB7400">
      <w:pPr>
        <w:tabs>
          <w:tab w:val="left" w:pos="1276"/>
        </w:tabs>
        <w:ind w:firstLine="709"/>
        <w:jc w:val="both"/>
        <w:rPr>
          <w:szCs w:val="24"/>
        </w:rPr>
      </w:pPr>
    </w:p>
    <w:p w14:paraId="0248C1E3" w14:textId="77777777" w:rsidR="003901EF" w:rsidRPr="00AB69C8" w:rsidRDefault="004C4383" w:rsidP="00AB7400">
      <w:pPr>
        <w:tabs>
          <w:tab w:val="left" w:pos="1276"/>
        </w:tabs>
        <w:jc w:val="center"/>
        <w:rPr>
          <w:szCs w:val="24"/>
        </w:rPr>
      </w:pPr>
      <w:r w:rsidRPr="00AB69C8">
        <w:rPr>
          <w:szCs w:val="24"/>
        </w:rPr>
        <w:t>___________________</w:t>
      </w:r>
    </w:p>
    <w:p w14:paraId="3C42E56D" w14:textId="77777777" w:rsidR="004C4383" w:rsidRPr="00AB69C8" w:rsidRDefault="004C4383" w:rsidP="00AB7400">
      <w:pPr>
        <w:tabs>
          <w:tab w:val="left" w:pos="1276"/>
        </w:tabs>
        <w:ind w:left="6237"/>
        <w:sectPr w:rsidR="004C4383" w:rsidRPr="00AB69C8" w:rsidSect="00563F17">
          <w:headerReference w:type="default" r:id="rId10"/>
          <w:pgSz w:w="11906" w:h="16838"/>
          <w:pgMar w:top="85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1FB6E2E" w14:textId="77777777" w:rsidR="00F558CB" w:rsidRDefault="004C4383" w:rsidP="00563F17">
      <w:pPr>
        <w:tabs>
          <w:tab w:val="left" w:pos="1276"/>
        </w:tabs>
        <w:ind w:left="5387" w:right="-143"/>
        <w:rPr>
          <w:szCs w:val="24"/>
        </w:rPr>
      </w:pPr>
      <w:r>
        <w:rPr>
          <w:szCs w:val="24"/>
        </w:rPr>
        <w:lastRenderedPageBreak/>
        <w:t xml:space="preserve">Duomenų subjekto teisių įgyvendinimo </w:t>
      </w:r>
    </w:p>
    <w:p w14:paraId="56D5C20B" w14:textId="756FD2B9" w:rsidR="003901EF" w:rsidRPr="00D90E34" w:rsidRDefault="003B2707" w:rsidP="003B2707">
      <w:pPr>
        <w:tabs>
          <w:tab w:val="left" w:pos="1276"/>
        </w:tabs>
        <w:ind w:left="5387"/>
        <w:rPr>
          <w:color w:val="000000"/>
          <w:szCs w:val="24"/>
        </w:rPr>
      </w:pPr>
      <w:r w:rsidRPr="000A4A46">
        <w:t xml:space="preserve">VšĮ Radviliškio rajono </w:t>
      </w:r>
      <w:r>
        <w:t xml:space="preserve">pirminės sveikatos priežiūros centre tvarkos aprašo </w:t>
      </w:r>
      <w:r w:rsidR="004C4383">
        <w:rPr>
          <w:szCs w:val="24"/>
        </w:rPr>
        <w:t>priedas</w:t>
      </w:r>
    </w:p>
    <w:p w14:paraId="61821136" w14:textId="77777777" w:rsidR="003901EF" w:rsidRDefault="003901EF" w:rsidP="00AB7400">
      <w:pPr>
        <w:tabs>
          <w:tab w:val="left" w:pos="1276"/>
        </w:tabs>
        <w:ind w:left="6237"/>
        <w:jc w:val="both"/>
        <w:rPr>
          <w:szCs w:val="24"/>
        </w:rPr>
      </w:pPr>
    </w:p>
    <w:p w14:paraId="55DB3010" w14:textId="77777777" w:rsidR="003901EF" w:rsidRDefault="004C4383" w:rsidP="00AB7400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Cs w:val="24"/>
        </w:rPr>
        <w:t>Prašymo įgyvendinti duomenų subjekto teisę (-</w:t>
      </w:r>
      <w:proofErr w:type="spellStart"/>
      <w:r>
        <w:rPr>
          <w:b/>
          <w:szCs w:val="24"/>
        </w:rPr>
        <w:t>es</w:t>
      </w:r>
      <w:proofErr w:type="spellEnd"/>
      <w:r>
        <w:rPr>
          <w:b/>
          <w:szCs w:val="24"/>
        </w:rPr>
        <w:t>) forma</w:t>
      </w:r>
    </w:p>
    <w:p w14:paraId="54CFC1C9" w14:textId="77777777" w:rsidR="003901EF" w:rsidRDefault="003901EF" w:rsidP="00AB7400">
      <w:pPr>
        <w:tabs>
          <w:tab w:val="left" w:pos="1276"/>
        </w:tabs>
        <w:ind w:left="6237"/>
        <w:jc w:val="both"/>
        <w:rPr>
          <w:sz w:val="22"/>
          <w:szCs w:val="22"/>
        </w:rPr>
      </w:pPr>
    </w:p>
    <w:p w14:paraId="414A0C0B" w14:textId="77777777" w:rsidR="00450DB3" w:rsidRDefault="00450DB3" w:rsidP="00AB7400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</w:t>
      </w:r>
      <w:r w:rsidR="006014FB">
        <w:rPr>
          <w:sz w:val="20"/>
        </w:rPr>
        <w:t>_______________</w:t>
      </w:r>
    </w:p>
    <w:p w14:paraId="50BCDB89" w14:textId="4EF48989" w:rsidR="003901EF" w:rsidRDefault="004C4383" w:rsidP="00AB7400">
      <w:pPr>
        <w:jc w:val="center"/>
        <w:rPr>
          <w:sz w:val="20"/>
        </w:rPr>
      </w:pPr>
      <w:r>
        <w:rPr>
          <w:sz w:val="20"/>
        </w:rPr>
        <w:t>(</w:t>
      </w:r>
      <w:r w:rsidR="003E3808">
        <w:rPr>
          <w:sz w:val="20"/>
        </w:rPr>
        <w:t>d</w:t>
      </w:r>
      <w:r>
        <w:rPr>
          <w:sz w:val="20"/>
        </w:rPr>
        <w:t>uomenų subjekto vardas, pavardė</w:t>
      </w:r>
      <w:r w:rsidR="00953CCB">
        <w:rPr>
          <w:sz w:val="20"/>
        </w:rPr>
        <w:t>, gimimo data ar asmens kodas, kiti duomenys duomenų subjekto tapatybei nustatyti</w:t>
      </w:r>
      <w:r>
        <w:rPr>
          <w:sz w:val="20"/>
        </w:rPr>
        <w:t>)</w:t>
      </w:r>
    </w:p>
    <w:p w14:paraId="21FA7E56" w14:textId="77777777" w:rsidR="003901EF" w:rsidRDefault="00450DB3" w:rsidP="00AB7400">
      <w:pPr>
        <w:ind w:firstLine="53"/>
        <w:jc w:val="center"/>
        <w:rPr>
          <w:sz w:val="20"/>
        </w:rPr>
      </w:pPr>
      <w:r>
        <w:rPr>
          <w:sz w:val="20"/>
        </w:rPr>
        <w:t>________________________________________________________________________________</w:t>
      </w:r>
      <w:r w:rsidR="006014FB">
        <w:rPr>
          <w:sz w:val="20"/>
        </w:rPr>
        <w:t>______________</w:t>
      </w:r>
      <w:r>
        <w:rPr>
          <w:sz w:val="20"/>
        </w:rPr>
        <w:t>_</w:t>
      </w:r>
    </w:p>
    <w:p w14:paraId="21CD760C" w14:textId="2C109AD7" w:rsidR="003901EF" w:rsidRDefault="004C4383" w:rsidP="00AB7400">
      <w:pPr>
        <w:jc w:val="center"/>
        <w:rPr>
          <w:sz w:val="20"/>
        </w:rPr>
      </w:pPr>
      <w:r>
        <w:rPr>
          <w:sz w:val="20"/>
        </w:rPr>
        <w:t>(</w:t>
      </w:r>
      <w:r w:rsidR="003E3808">
        <w:rPr>
          <w:sz w:val="20"/>
        </w:rPr>
        <w:t>d</w:t>
      </w:r>
      <w:r w:rsidR="00545B88">
        <w:rPr>
          <w:sz w:val="20"/>
        </w:rPr>
        <w:t>uomenų subjekto k</w:t>
      </w:r>
      <w:r>
        <w:rPr>
          <w:sz w:val="20"/>
        </w:rPr>
        <w:t>ontaktiniai duomenys</w:t>
      </w:r>
      <w:r w:rsidR="00E746B3">
        <w:rPr>
          <w:sz w:val="20"/>
        </w:rPr>
        <w:t xml:space="preserve"> ryšiui palaikyti</w:t>
      </w:r>
      <w:r>
        <w:rPr>
          <w:sz w:val="20"/>
        </w:rPr>
        <w:t xml:space="preserve"> (</w:t>
      </w:r>
      <w:r w:rsidR="00E746B3">
        <w:rPr>
          <w:sz w:val="20"/>
        </w:rPr>
        <w:t xml:space="preserve">adresas, </w:t>
      </w:r>
      <w:r>
        <w:rPr>
          <w:sz w:val="20"/>
        </w:rPr>
        <w:t>telefono numeris ar el. pašto adresas)</w:t>
      </w:r>
    </w:p>
    <w:p w14:paraId="5BC60063" w14:textId="1410FDA7" w:rsidR="003901EF" w:rsidRDefault="00450DB3" w:rsidP="00AB7400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</w:t>
      </w:r>
      <w:r w:rsidR="006014FB">
        <w:rPr>
          <w:sz w:val="20"/>
        </w:rPr>
        <w:t>_____________</w:t>
      </w:r>
      <w:r>
        <w:rPr>
          <w:sz w:val="20"/>
        </w:rPr>
        <w:t>__________</w:t>
      </w:r>
    </w:p>
    <w:p w14:paraId="5609AFBA" w14:textId="6ADFB772" w:rsidR="003901EF" w:rsidRDefault="004C4383" w:rsidP="00AB7400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</w:t>
      </w:r>
      <w:r w:rsidR="00014D0A">
        <w:rPr>
          <w:color w:val="000000"/>
          <w:sz w:val="20"/>
          <w:shd w:val="clear" w:color="auto" w:fill="FFFFFF"/>
        </w:rPr>
        <w:t>a</w:t>
      </w:r>
      <w:r>
        <w:rPr>
          <w:color w:val="000000"/>
          <w:sz w:val="20"/>
          <w:shd w:val="clear" w:color="auto" w:fill="FFFFFF"/>
        </w:rPr>
        <w:t>tstov</w:t>
      </w:r>
      <w:r w:rsidR="00545B88">
        <w:rPr>
          <w:color w:val="000000"/>
          <w:sz w:val="20"/>
          <w:shd w:val="clear" w:color="auto" w:fill="FFFFFF"/>
        </w:rPr>
        <w:t>o vardas, pavardė</w:t>
      </w:r>
      <w:r w:rsidR="00D8194E">
        <w:rPr>
          <w:color w:val="000000"/>
          <w:sz w:val="20"/>
          <w:shd w:val="clear" w:color="auto" w:fill="FFFFFF"/>
        </w:rPr>
        <w:t>,</w:t>
      </w:r>
      <w:r>
        <w:rPr>
          <w:color w:val="000000"/>
          <w:sz w:val="20"/>
          <w:shd w:val="clear" w:color="auto" w:fill="FFFFFF"/>
        </w:rPr>
        <w:t xml:space="preserve"> jeigu prašymą pateikia duomenų subjekto atstovas)</w:t>
      </w:r>
    </w:p>
    <w:p w14:paraId="4CA763A3" w14:textId="77777777" w:rsidR="003901EF" w:rsidRDefault="00450DB3" w:rsidP="00AB7400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_________________________________________________________________________________</w:t>
      </w:r>
      <w:r w:rsidR="006014FB">
        <w:rPr>
          <w:sz w:val="20"/>
        </w:rPr>
        <w:t>_______</w:t>
      </w:r>
      <w:r>
        <w:rPr>
          <w:sz w:val="20"/>
        </w:rPr>
        <w:t>__</w:t>
      </w:r>
      <w:r w:rsidR="00B730BE">
        <w:rPr>
          <w:sz w:val="20"/>
        </w:rPr>
        <w:t>______</w:t>
      </w:r>
    </w:p>
    <w:p w14:paraId="4CA641BA" w14:textId="09030E5F" w:rsidR="006014FB" w:rsidRDefault="00D8194E" w:rsidP="00AB7400">
      <w:pPr>
        <w:tabs>
          <w:tab w:val="left" w:pos="1276"/>
        </w:tabs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(</w:t>
      </w:r>
      <w:r w:rsidR="00014D0A">
        <w:rPr>
          <w:color w:val="000000"/>
          <w:sz w:val="20"/>
          <w:shd w:val="clear" w:color="auto" w:fill="FFFFFF"/>
        </w:rPr>
        <w:t>a</w:t>
      </w:r>
      <w:r>
        <w:rPr>
          <w:color w:val="000000"/>
          <w:sz w:val="20"/>
          <w:shd w:val="clear" w:color="auto" w:fill="FFFFFF"/>
        </w:rPr>
        <w:t xml:space="preserve">tstovo kontaktiniai duomenys ryšiui palaikyti </w:t>
      </w:r>
      <w:r w:rsidR="006014FB">
        <w:rPr>
          <w:color w:val="000000"/>
          <w:sz w:val="20"/>
          <w:shd w:val="clear" w:color="auto" w:fill="FFFFFF"/>
        </w:rPr>
        <w:t>(</w:t>
      </w:r>
      <w:r w:rsidR="006014FB">
        <w:rPr>
          <w:sz w:val="20"/>
        </w:rPr>
        <w:t>adresas, telefono numeris ar el. pašto adresas)</w:t>
      </w:r>
    </w:p>
    <w:p w14:paraId="6E17E082" w14:textId="77777777" w:rsidR="006014FB" w:rsidRDefault="006014FB" w:rsidP="00AB7400">
      <w:pPr>
        <w:tabs>
          <w:tab w:val="left" w:pos="1276"/>
        </w:tabs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________________________________________________________________________________________________</w:t>
      </w:r>
    </w:p>
    <w:p w14:paraId="250CBBD0" w14:textId="554B1A24" w:rsidR="00610D58" w:rsidRDefault="006014FB" w:rsidP="00610D58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</w:t>
      </w:r>
      <w:r w:rsidR="00014D0A">
        <w:rPr>
          <w:color w:val="000000"/>
          <w:sz w:val="20"/>
          <w:shd w:val="clear" w:color="auto" w:fill="FFFFFF"/>
        </w:rPr>
        <w:t>a</w:t>
      </w:r>
      <w:r w:rsidR="00D8194E">
        <w:rPr>
          <w:color w:val="000000"/>
          <w:sz w:val="20"/>
          <w:shd w:val="clear" w:color="auto" w:fill="FFFFFF"/>
        </w:rPr>
        <w:t>tstovavimo pagrindas (įgaliojimus patvirtinančio dokumento data ir numeris</w:t>
      </w:r>
      <w:r w:rsidR="00610D58">
        <w:rPr>
          <w:color w:val="000000"/>
          <w:sz w:val="20"/>
          <w:shd w:val="clear" w:color="auto" w:fill="FFFFFF"/>
        </w:rPr>
        <w:t>)</w:t>
      </w:r>
      <w:r w:rsidR="00610D58"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14:paraId="748DD348" w14:textId="77777777" w:rsidR="00B730BE" w:rsidRDefault="00B730BE" w:rsidP="00AB7400">
      <w:pPr>
        <w:tabs>
          <w:tab w:val="left" w:pos="1276"/>
        </w:tabs>
        <w:jc w:val="center"/>
        <w:rPr>
          <w:sz w:val="20"/>
        </w:rPr>
      </w:pPr>
    </w:p>
    <w:p w14:paraId="7FEF5E40" w14:textId="77777777" w:rsidR="003F2E02" w:rsidRDefault="003F2E02" w:rsidP="003F2E02">
      <w:pPr>
        <w:tabs>
          <w:tab w:val="left" w:pos="1276"/>
        </w:tabs>
        <w:rPr>
          <w:b/>
          <w:szCs w:val="24"/>
        </w:rPr>
      </w:pPr>
    </w:p>
    <w:p w14:paraId="5792FD18" w14:textId="64A17AED" w:rsidR="003B2707" w:rsidRPr="004E5FD4" w:rsidRDefault="003B2707" w:rsidP="00AB7400">
      <w:pPr>
        <w:tabs>
          <w:tab w:val="left" w:pos="1276"/>
        </w:tabs>
        <w:rPr>
          <w:szCs w:val="24"/>
        </w:rPr>
      </w:pPr>
      <w:r w:rsidRPr="004E5FD4">
        <w:rPr>
          <w:szCs w:val="24"/>
        </w:rPr>
        <w:t xml:space="preserve">VšĮ Radviliškio rajono pirminės sveikatos priežiūros centrui </w:t>
      </w:r>
    </w:p>
    <w:p w14:paraId="6DC6A9AE" w14:textId="5D80DFD2" w:rsidR="003B2707" w:rsidRPr="004E5FD4" w:rsidRDefault="004E5FD4" w:rsidP="004E5FD4">
      <w:pPr>
        <w:tabs>
          <w:tab w:val="left" w:pos="1276"/>
        </w:tabs>
        <w:rPr>
          <w:b/>
          <w:szCs w:val="24"/>
        </w:rPr>
      </w:pPr>
      <w:r w:rsidRPr="004E5FD4">
        <w:rPr>
          <w:color w:val="555555"/>
          <w:szCs w:val="24"/>
          <w:shd w:val="clear" w:color="auto" w:fill="FFFFFF"/>
        </w:rPr>
        <w:t>Gedimino g. 9B, LT-82174 Radviliškis</w:t>
      </w:r>
    </w:p>
    <w:p w14:paraId="3BEE5363" w14:textId="77777777" w:rsidR="004E5FD4" w:rsidRDefault="004E5FD4" w:rsidP="00AB7400">
      <w:pPr>
        <w:tabs>
          <w:tab w:val="left" w:pos="1276"/>
        </w:tabs>
        <w:jc w:val="center"/>
        <w:rPr>
          <w:b/>
          <w:szCs w:val="24"/>
        </w:rPr>
      </w:pPr>
    </w:p>
    <w:p w14:paraId="36FBC19B" w14:textId="220F3198" w:rsidR="003901EF" w:rsidRDefault="004C4383" w:rsidP="00AB7400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733F223C" w14:textId="59F90ED7" w:rsidR="003901EF" w:rsidRDefault="00014D0A" w:rsidP="00AB7400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r w:rsidR="004C4383">
        <w:rPr>
          <w:b/>
          <w:szCs w:val="24"/>
        </w:rPr>
        <w:t>DUOMENŲ SUBJEKTO TEIS</w:t>
      </w:r>
      <w:r>
        <w:rPr>
          <w:b/>
          <w:szCs w:val="24"/>
        </w:rPr>
        <w:t>ĖS</w:t>
      </w:r>
      <w:r w:rsidR="004C4383">
        <w:rPr>
          <w:b/>
          <w:szCs w:val="24"/>
        </w:rPr>
        <w:t xml:space="preserve"> (-</w:t>
      </w:r>
      <w:r>
        <w:rPr>
          <w:b/>
          <w:szCs w:val="24"/>
        </w:rPr>
        <w:t>IŲ</w:t>
      </w:r>
      <w:r w:rsidR="004C4383">
        <w:rPr>
          <w:b/>
          <w:szCs w:val="24"/>
        </w:rPr>
        <w:t>)</w:t>
      </w:r>
      <w:r>
        <w:rPr>
          <w:b/>
          <w:szCs w:val="24"/>
        </w:rPr>
        <w:t xml:space="preserve"> ĮGYVENDINIMO</w:t>
      </w:r>
    </w:p>
    <w:p w14:paraId="58114A36" w14:textId="77777777" w:rsidR="003901EF" w:rsidRDefault="003901EF" w:rsidP="00AB7400">
      <w:pPr>
        <w:tabs>
          <w:tab w:val="left" w:pos="1276"/>
        </w:tabs>
        <w:jc w:val="center"/>
        <w:rPr>
          <w:szCs w:val="24"/>
        </w:rPr>
      </w:pPr>
    </w:p>
    <w:p w14:paraId="2A58E18B" w14:textId="77777777" w:rsidR="003901EF" w:rsidRDefault="004C4383" w:rsidP="00AB7400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14:paraId="2ED168DD" w14:textId="42BB39C7" w:rsidR="003901EF" w:rsidRDefault="004C4383" w:rsidP="00AB7400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</w:t>
      </w:r>
      <w:r w:rsidR="00014D0A">
        <w:rPr>
          <w:sz w:val="20"/>
        </w:rPr>
        <w:t>d</w:t>
      </w:r>
      <w:r>
        <w:rPr>
          <w:sz w:val="20"/>
        </w:rPr>
        <w:t>ata)</w:t>
      </w:r>
    </w:p>
    <w:p w14:paraId="32B0B82F" w14:textId="77777777" w:rsidR="003901EF" w:rsidRDefault="004C4383" w:rsidP="00AB7400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  <w:r w:rsidR="00145211">
        <w:rPr>
          <w:sz w:val="20"/>
        </w:rPr>
        <w:t>_______</w:t>
      </w:r>
    </w:p>
    <w:p w14:paraId="4096AB01" w14:textId="23A461CF" w:rsidR="003901EF" w:rsidRDefault="004C4383" w:rsidP="00AB7400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</w:t>
      </w:r>
      <w:r w:rsidR="00014D0A">
        <w:rPr>
          <w:sz w:val="20"/>
        </w:rPr>
        <w:t>v</w:t>
      </w:r>
      <w:r>
        <w:rPr>
          <w:sz w:val="20"/>
        </w:rPr>
        <w:t>ieta)</w:t>
      </w:r>
    </w:p>
    <w:p w14:paraId="6F2B2D96" w14:textId="77777777" w:rsidR="003901EF" w:rsidRDefault="003901EF" w:rsidP="00AB7400">
      <w:pPr>
        <w:tabs>
          <w:tab w:val="left" w:pos="1276"/>
        </w:tabs>
        <w:jc w:val="center"/>
        <w:rPr>
          <w:sz w:val="20"/>
        </w:rPr>
      </w:pPr>
    </w:p>
    <w:p w14:paraId="10D0614E" w14:textId="77777777" w:rsidR="00772C0C" w:rsidRDefault="00772C0C" w:rsidP="00AB7400">
      <w:pPr>
        <w:tabs>
          <w:tab w:val="left" w:pos="1276"/>
        </w:tabs>
        <w:jc w:val="center"/>
        <w:rPr>
          <w:sz w:val="20"/>
        </w:rPr>
      </w:pPr>
    </w:p>
    <w:p w14:paraId="2531992C" w14:textId="77777777" w:rsidR="00772C0C" w:rsidRDefault="00772C0C" w:rsidP="00AB7400">
      <w:pPr>
        <w:tabs>
          <w:tab w:val="left" w:pos="1276"/>
        </w:tabs>
        <w:jc w:val="center"/>
        <w:rPr>
          <w:sz w:val="20"/>
        </w:rPr>
      </w:pPr>
    </w:p>
    <w:p w14:paraId="6680C6BB" w14:textId="77777777" w:rsidR="003901EF" w:rsidRDefault="003901EF" w:rsidP="00AB7400">
      <w:pPr>
        <w:tabs>
          <w:tab w:val="left" w:pos="1276"/>
        </w:tabs>
        <w:jc w:val="center"/>
        <w:rPr>
          <w:sz w:val="20"/>
        </w:rPr>
      </w:pPr>
    </w:p>
    <w:p w14:paraId="7554DBDB" w14:textId="744905DB" w:rsidR="003901EF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Prašau įgyvendinti šią (šias) </w:t>
      </w:r>
      <w:r w:rsidR="00145211">
        <w:rPr>
          <w:szCs w:val="24"/>
        </w:rPr>
        <w:t xml:space="preserve">mano, kaip </w:t>
      </w:r>
      <w:r>
        <w:rPr>
          <w:szCs w:val="24"/>
        </w:rPr>
        <w:t>duomenų subjekto</w:t>
      </w:r>
      <w:r w:rsidR="00145211">
        <w:rPr>
          <w:szCs w:val="24"/>
        </w:rPr>
        <w:t>,</w:t>
      </w:r>
      <w:r>
        <w:rPr>
          <w:szCs w:val="24"/>
        </w:rPr>
        <w:t xml:space="preserve">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</w:t>
      </w:r>
    </w:p>
    <w:p w14:paraId="53835E4A" w14:textId="38FA833D" w:rsidR="003901EF" w:rsidRDefault="004C4383" w:rsidP="00AB7400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</w:t>
      </w:r>
      <w:r w:rsidR="00014D0A">
        <w:rPr>
          <w:b/>
          <w:szCs w:val="24"/>
        </w:rPr>
        <w:t>t</w:t>
      </w:r>
      <w:r w:rsidRPr="007C2E65">
        <w:rPr>
          <w:b/>
          <w:szCs w:val="24"/>
        </w:rPr>
        <w:t xml:space="preserve">inkamą langelį pažymėkite </w:t>
      </w:r>
      <w:r w:rsidR="00014D0A">
        <w:rPr>
          <w:b/>
          <w:szCs w:val="24"/>
        </w:rPr>
        <w:t>x</w:t>
      </w:r>
      <w:r>
        <w:rPr>
          <w:szCs w:val="24"/>
        </w:rPr>
        <w:t>):</w:t>
      </w:r>
    </w:p>
    <w:p w14:paraId="71C50EED" w14:textId="77777777" w:rsidR="003901EF" w:rsidRDefault="003901EF" w:rsidP="00AB7400">
      <w:pPr>
        <w:tabs>
          <w:tab w:val="left" w:pos="1276"/>
        </w:tabs>
        <w:ind w:left="720"/>
        <w:jc w:val="both"/>
        <w:rPr>
          <w:szCs w:val="24"/>
        </w:rPr>
      </w:pPr>
    </w:p>
    <w:p w14:paraId="2FDA9655" w14:textId="77777777" w:rsidR="003901EF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</w:p>
    <w:p w14:paraId="6FC5F4A5" w14:textId="77777777" w:rsidR="003901EF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14:paraId="18475FDF" w14:textId="77777777" w:rsidR="003901EF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14:paraId="0535A04B" w14:textId="7D899B84" w:rsidR="003901EF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</w:t>
      </w:r>
      <w:r w:rsidR="00014D0A">
        <w:rPr>
          <w:szCs w:val="24"/>
        </w:rPr>
        <w:t>ę</w:t>
      </w:r>
      <w:r>
        <w:rPr>
          <w:szCs w:val="24"/>
        </w:rPr>
        <w:t xml:space="preserve"> būti pamirštam“)</w:t>
      </w:r>
    </w:p>
    <w:p w14:paraId="75530C26" w14:textId="77777777" w:rsidR="003901EF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14:paraId="0E0602C5" w14:textId="77777777" w:rsidR="003901EF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Teisę į duomenų </w:t>
      </w:r>
      <w:proofErr w:type="spellStart"/>
      <w:r>
        <w:rPr>
          <w:szCs w:val="24"/>
        </w:rPr>
        <w:t>perkeliamumą</w:t>
      </w:r>
      <w:proofErr w:type="spellEnd"/>
    </w:p>
    <w:p w14:paraId="17A507E0" w14:textId="77777777" w:rsidR="003901EF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</w:p>
    <w:p w14:paraId="312BDAB7" w14:textId="77777777" w:rsidR="003901EF" w:rsidRDefault="004C4383" w:rsidP="009057D0">
      <w:pPr>
        <w:tabs>
          <w:tab w:val="left" w:pos="709"/>
        </w:tabs>
        <w:spacing w:line="276" w:lineRule="auto"/>
        <w:ind w:left="709" w:hanging="283"/>
        <w:jc w:val="both"/>
        <w:rPr>
          <w:b/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reikalauti, kad nebūtų taikomas tik automatizuotu duomenų tvarkymu, įskaitant profiliavimą, grindžiamas sprendimas</w:t>
      </w:r>
    </w:p>
    <w:p w14:paraId="7A727D1D" w14:textId="77777777" w:rsidR="003901EF" w:rsidRDefault="003901EF" w:rsidP="009057D0">
      <w:pPr>
        <w:tabs>
          <w:tab w:val="left" w:pos="1276"/>
        </w:tabs>
        <w:spacing w:line="276" w:lineRule="auto"/>
        <w:jc w:val="both"/>
        <w:rPr>
          <w:szCs w:val="24"/>
        </w:rPr>
      </w:pPr>
    </w:p>
    <w:p w14:paraId="1536AB30" w14:textId="061509E2" w:rsidR="003901EF" w:rsidRDefault="004C4383" w:rsidP="00AB7400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7C2E65">
        <w:rPr>
          <w:b/>
          <w:szCs w:val="24"/>
        </w:rPr>
        <w:t>Nurodykite, ko konkrečiai prašote</w:t>
      </w:r>
      <w:r w:rsidR="00014D0A">
        <w:rPr>
          <w:b/>
          <w:szCs w:val="24"/>
        </w:rPr>
        <w:t>,</w:t>
      </w:r>
      <w:r w:rsidRPr="007C2E65">
        <w:rPr>
          <w:b/>
          <w:szCs w:val="24"/>
        </w:rPr>
        <w:t xml:space="preserve"> ir pateikite </w:t>
      </w:r>
      <w:r w:rsidR="00014D0A">
        <w:rPr>
          <w:b/>
          <w:szCs w:val="24"/>
        </w:rPr>
        <w:t>kuo</w:t>
      </w:r>
      <w:r w:rsidRPr="007C2E65">
        <w:rPr>
          <w:b/>
          <w:szCs w:val="24"/>
        </w:rPr>
        <w:t xml:space="preserve"> daugiau informacijos, kuri leistų tinkamai įgyvendinti Jūsų teisę</w:t>
      </w:r>
      <w:r>
        <w:rPr>
          <w:szCs w:val="24"/>
        </w:rPr>
        <w:t xml:space="preserve"> </w:t>
      </w:r>
      <w:r w:rsidRPr="009057D0">
        <w:rPr>
          <w:b/>
          <w:szCs w:val="24"/>
        </w:rPr>
        <w:t>(-</w:t>
      </w:r>
      <w:proofErr w:type="spellStart"/>
      <w:r w:rsidRPr="009057D0">
        <w:rPr>
          <w:b/>
          <w:szCs w:val="24"/>
        </w:rPr>
        <w:t>es</w:t>
      </w:r>
      <w:proofErr w:type="spellEnd"/>
      <w:r w:rsidRPr="009057D0">
        <w:rPr>
          <w:b/>
          <w:szCs w:val="24"/>
        </w:rPr>
        <w:t>)</w:t>
      </w:r>
      <w:r>
        <w:rPr>
          <w:szCs w:val="24"/>
        </w:rPr>
        <w:t xml:space="preserve"> </w:t>
      </w:r>
      <w:r>
        <w:rPr>
          <w:i/>
          <w:szCs w:val="24"/>
        </w:rPr>
        <w:t xml:space="preserve">(pavyzdžiui, jeigu norite gauti asmens duomenų kopiją, nurodykite, kokių konkrečiai duomenų </w:t>
      </w:r>
      <w:r w:rsidR="00014D0A">
        <w:rPr>
          <w:i/>
          <w:szCs w:val="24"/>
        </w:rPr>
        <w:t xml:space="preserve">kopiją </w:t>
      </w:r>
      <w:r>
        <w:rPr>
          <w:i/>
          <w:szCs w:val="24"/>
        </w:rPr>
        <w:t xml:space="preserve">(pavyzdžiui, 2018 m. x mėn. x d. elektroninio pašto laiško kopiją, 2018 m. x mėn. x d. vaizdo įrašą (x val. x min. – x val. x min.) pageidaujate gauti; jeigu norite ištaisyti duomenis, nurodykite, kokie konkrečiai Jūsų asmens duomenys yra netikslūs; jeigu </w:t>
      </w:r>
      <w:r>
        <w:rPr>
          <w:i/>
          <w:szCs w:val="24"/>
        </w:rPr>
        <w:lastRenderedPageBreak/>
        <w:t xml:space="preserve">nesutinkate, kad būtų tvarkomi Jūsų asmens duomenys, </w:t>
      </w:r>
      <w:r w:rsidR="00014D0A">
        <w:rPr>
          <w:i/>
          <w:szCs w:val="24"/>
        </w:rPr>
        <w:t xml:space="preserve">pateikite </w:t>
      </w:r>
      <w:r>
        <w:rPr>
          <w:i/>
          <w:szCs w:val="24"/>
        </w:rPr>
        <w:t xml:space="preserve">argumentus, kuriais grindžiate savo nesutikimą, </w:t>
      </w:r>
      <w:r w:rsidR="00014D0A">
        <w:rPr>
          <w:i/>
          <w:szCs w:val="24"/>
        </w:rPr>
        <w:t xml:space="preserve">ir </w:t>
      </w:r>
      <w:r>
        <w:rPr>
          <w:i/>
          <w:szCs w:val="24"/>
        </w:rPr>
        <w:t>nurodykit</w:t>
      </w:r>
      <w:r w:rsidR="00014D0A">
        <w:rPr>
          <w:i/>
          <w:szCs w:val="24"/>
        </w:rPr>
        <w:t xml:space="preserve">e, </w:t>
      </w:r>
      <w:r>
        <w:rPr>
          <w:i/>
          <w:szCs w:val="24"/>
        </w:rPr>
        <w:t xml:space="preserve">dėl </w:t>
      </w:r>
      <w:r w:rsidR="00014D0A">
        <w:rPr>
          <w:i/>
          <w:szCs w:val="24"/>
        </w:rPr>
        <w:t>kurio konkretaus</w:t>
      </w:r>
      <w:r>
        <w:rPr>
          <w:i/>
          <w:szCs w:val="24"/>
        </w:rPr>
        <w:t xml:space="preserve"> duomenų tvarkymo nesutinkate; jeigu 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nurody</w:t>
      </w:r>
      <w:r w:rsidR="00014D0A">
        <w:rPr>
          <w:i/>
          <w:szCs w:val="24"/>
        </w:rPr>
        <w:t>kite</w:t>
      </w:r>
      <w:r>
        <w:rPr>
          <w:i/>
          <w:szCs w:val="24"/>
        </w:rPr>
        <w:t xml:space="preserve">, </w:t>
      </w:r>
      <w:r w:rsidR="00014D0A">
        <w:rPr>
          <w:i/>
          <w:szCs w:val="24"/>
        </w:rPr>
        <w:t>kokius duomenis norite perkelti</w:t>
      </w:r>
      <w:r>
        <w:rPr>
          <w:i/>
          <w:szCs w:val="24"/>
        </w:rPr>
        <w:t xml:space="preserve">, </w:t>
      </w:r>
      <w:r w:rsidR="00014D0A">
        <w:rPr>
          <w:i/>
          <w:szCs w:val="24"/>
        </w:rPr>
        <w:t xml:space="preserve">taip pat </w:t>
      </w:r>
      <w:r>
        <w:rPr>
          <w:i/>
          <w:szCs w:val="24"/>
        </w:rPr>
        <w:t>ar pageidaujate juos perkelti į savo įrenginį</w:t>
      </w:r>
      <w:r w:rsidR="00014D0A">
        <w:rPr>
          <w:i/>
          <w:szCs w:val="24"/>
        </w:rPr>
        <w:t>,</w:t>
      </w:r>
      <w:r>
        <w:rPr>
          <w:i/>
          <w:szCs w:val="24"/>
        </w:rPr>
        <w:t xml:space="preserve"> ar kitam duomenų valdytojui</w:t>
      </w:r>
      <w:r w:rsidR="00014D0A">
        <w:rPr>
          <w:i/>
          <w:szCs w:val="24"/>
        </w:rPr>
        <w:t xml:space="preserve"> (nurodykite kokiam)</w:t>
      </w:r>
      <w:r>
        <w:rPr>
          <w:i/>
          <w:szCs w:val="24"/>
        </w:rPr>
        <w:t>:</w:t>
      </w:r>
    </w:p>
    <w:p w14:paraId="6D520868" w14:textId="77777777" w:rsidR="003901EF" w:rsidRDefault="004C4383" w:rsidP="00AB7400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1971EB" w14:textId="77777777" w:rsidR="003901EF" w:rsidRDefault="003901EF" w:rsidP="00AB7400">
      <w:pPr>
        <w:tabs>
          <w:tab w:val="left" w:pos="1276"/>
        </w:tabs>
        <w:ind w:left="720"/>
        <w:jc w:val="both"/>
        <w:rPr>
          <w:szCs w:val="24"/>
        </w:rPr>
      </w:pPr>
    </w:p>
    <w:p w14:paraId="0E343332" w14:textId="77777777" w:rsidR="003901EF" w:rsidRDefault="004C4383" w:rsidP="00AB7400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3"/>
      </w:r>
      <w:r>
        <w:rPr>
          <w:szCs w:val="24"/>
        </w:rPr>
        <w:t>:</w:t>
      </w:r>
    </w:p>
    <w:p w14:paraId="039CAB28" w14:textId="77777777" w:rsidR="003901EF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14:paraId="2C5ED488" w14:textId="77777777" w:rsidR="003901EF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14:paraId="4D0C2552" w14:textId="77777777" w:rsidR="003901EF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14:paraId="6600924E" w14:textId="77777777" w:rsidR="003901EF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14:paraId="3EF99A2B" w14:textId="77777777" w:rsidR="003901EF" w:rsidRDefault="003901EF" w:rsidP="00AB7400">
      <w:pPr>
        <w:tabs>
          <w:tab w:val="left" w:pos="1276"/>
        </w:tabs>
        <w:ind w:left="720"/>
        <w:jc w:val="both"/>
        <w:rPr>
          <w:sz w:val="20"/>
        </w:rPr>
      </w:pPr>
    </w:p>
    <w:p w14:paraId="089C49AD" w14:textId="77777777" w:rsidR="00250A4C" w:rsidRDefault="00250A4C" w:rsidP="00AB7400">
      <w:pPr>
        <w:tabs>
          <w:tab w:val="left" w:pos="1276"/>
        </w:tabs>
        <w:ind w:left="720"/>
        <w:jc w:val="both"/>
        <w:rPr>
          <w:sz w:val="20"/>
        </w:rPr>
      </w:pPr>
    </w:p>
    <w:p w14:paraId="6EC33475" w14:textId="77777777" w:rsidR="00250A4C" w:rsidRDefault="00250A4C" w:rsidP="00AB7400">
      <w:pPr>
        <w:tabs>
          <w:tab w:val="left" w:pos="1276"/>
        </w:tabs>
        <w:ind w:left="720"/>
        <w:jc w:val="both"/>
        <w:rPr>
          <w:sz w:val="20"/>
        </w:rPr>
      </w:pPr>
    </w:p>
    <w:p w14:paraId="51C058B3" w14:textId="77777777" w:rsidR="00250A4C" w:rsidRDefault="00250A4C" w:rsidP="00AB7400">
      <w:pPr>
        <w:tabs>
          <w:tab w:val="left" w:pos="1276"/>
        </w:tabs>
        <w:ind w:left="720"/>
        <w:jc w:val="both"/>
        <w:rPr>
          <w:sz w:val="20"/>
        </w:rPr>
      </w:pPr>
    </w:p>
    <w:p w14:paraId="5B17AFF4" w14:textId="77777777" w:rsidR="003901EF" w:rsidRDefault="004C4383" w:rsidP="00DE3A00">
      <w:pPr>
        <w:tabs>
          <w:tab w:val="left" w:pos="1276"/>
        </w:tabs>
        <w:ind w:left="720"/>
        <w:jc w:val="both"/>
        <w:rPr>
          <w:sz w:val="20"/>
        </w:rPr>
      </w:pPr>
      <w:r>
        <w:rPr>
          <w:sz w:val="20"/>
        </w:rPr>
        <w:t xml:space="preserve">                          _____________________________</w:t>
      </w:r>
      <w:r w:rsidR="00C53075">
        <w:rPr>
          <w:sz w:val="20"/>
        </w:rPr>
        <w:t xml:space="preserve">              ______________</w:t>
      </w:r>
      <w:r w:rsidR="007F06E0">
        <w:rPr>
          <w:sz w:val="20"/>
        </w:rPr>
        <w:t>_______________</w:t>
      </w:r>
      <w:r w:rsidR="00C53075">
        <w:rPr>
          <w:sz w:val="20"/>
        </w:rPr>
        <w:t>_</w:t>
      </w:r>
    </w:p>
    <w:p w14:paraId="36C6172E" w14:textId="6C12B987" w:rsidR="003901EF" w:rsidRDefault="00196C0E" w:rsidP="00196C0E">
      <w:pPr>
        <w:tabs>
          <w:tab w:val="left" w:pos="1276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7F06E0">
        <w:rPr>
          <w:sz w:val="20"/>
        </w:rPr>
        <w:t xml:space="preserve">        </w:t>
      </w:r>
      <w:r w:rsidR="004C4383">
        <w:rPr>
          <w:sz w:val="20"/>
        </w:rPr>
        <w:t>(</w:t>
      </w:r>
      <w:r w:rsidR="00014D0A">
        <w:rPr>
          <w:sz w:val="20"/>
        </w:rPr>
        <w:t>p</w:t>
      </w:r>
      <w:r w:rsidR="004C4383">
        <w:rPr>
          <w:sz w:val="20"/>
        </w:rPr>
        <w:t>arašas)                                                    (</w:t>
      </w:r>
      <w:r w:rsidR="00014D0A">
        <w:rPr>
          <w:sz w:val="20"/>
        </w:rPr>
        <w:t>v</w:t>
      </w:r>
      <w:r w:rsidR="004C4383">
        <w:rPr>
          <w:sz w:val="20"/>
        </w:rPr>
        <w:t>ardas, pavardė)</w:t>
      </w:r>
    </w:p>
    <w:p w14:paraId="68741CFF" w14:textId="77777777" w:rsidR="003901EF" w:rsidRDefault="003901EF" w:rsidP="00AB7400">
      <w:pPr>
        <w:tabs>
          <w:tab w:val="left" w:pos="1276"/>
        </w:tabs>
        <w:jc w:val="both"/>
        <w:rPr>
          <w:sz w:val="20"/>
        </w:rPr>
      </w:pPr>
    </w:p>
    <w:sectPr w:rsidR="003901EF" w:rsidSect="00563F17">
      <w:pgSz w:w="11906" w:h="16838"/>
      <w:pgMar w:top="1134" w:right="424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D723" w14:textId="77777777" w:rsidR="00DD0DBB" w:rsidRDefault="00DD0DB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43F8DA2" w14:textId="77777777" w:rsidR="00DD0DBB" w:rsidRDefault="00DD0DB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  <w:endnote w:type="continuationNotice" w:id="1">
    <w:p w14:paraId="415F4A92" w14:textId="77777777" w:rsidR="00DD0DBB" w:rsidRDefault="00DD0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27D8" w14:textId="77777777" w:rsidR="00DD0DBB" w:rsidRDefault="00DD0DB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E25A1A6" w14:textId="77777777" w:rsidR="00DD0DBB" w:rsidRDefault="00DD0DB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type="continuationNotice" w:id="1">
    <w:p w14:paraId="312216C4" w14:textId="77777777" w:rsidR="00DD0DBB" w:rsidRDefault="00DD0DBB"/>
  </w:footnote>
  <w:footnote w:id="2">
    <w:p w14:paraId="4CEB0ED3" w14:textId="77777777" w:rsidR="003E3808" w:rsidRDefault="003E3808" w:rsidP="00610D58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70A48366" w14:textId="4FDDFCD2" w:rsidR="003E3808" w:rsidRDefault="003E3808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bookmarkStart w:id="4" w:name="_Hlk520390451"/>
      <w:bookmarkStart w:id="5" w:name="_Hlk520390452"/>
      <w:r>
        <w:rPr>
          <w:sz w:val="20"/>
        </w:rPr>
        <w:t xml:space="preserve">Jeigu prašymas siunčiamas paštu, prie prašymo pridedama </w:t>
      </w:r>
      <w:bookmarkStart w:id="6" w:name="_Hlk520390299"/>
      <w:r>
        <w:rPr>
          <w:sz w:val="20"/>
        </w:rPr>
        <w:t>asmens tapatybę patvirtinančio dokumento kopija, patvirtinta notaro ar kita teisės aktų nustatyta tvarka.</w:t>
      </w:r>
    </w:p>
    <w:bookmarkEnd w:id="6"/>
    <w:p w14:paraId="7251DC95" w14:textId="057EC906" w:rsidR="003E3808" w:rsidRDefault="003E3808">
      <w:pPr>
        <w:jc w:val="both"/>
        <w:rPr>
          <w:sz w:val="20"/>
        </w:rPr>
      </w:pPr>
      <w:r>
        <w:rPr>
          <w:sz w:val="20"/>
        </w:rPr>
        <w:t>Jeigu kreipiamasi dėl netikslių duomenų ištaisymo, kai įmanoma, pateikiamos tikslius duomenis patvirtinančių dokumentų kopij</w:t>
      </w:r>
      <w:r w:rsidR="000B5312">
        <w:rPr>
          <w:sz w:val="20"/>
        </w:rPr>
        <w:t>o</w:t>
      </w:r>
      <w:r>
        <w:rPr>
          <w:sz w:val="20"/>
        </w:rPr>
        <w:t>s; siunčiamos paštu</w:t>
      </w:r>
      <w:r w:rsidR="000B5312">
        <w:rPr>
          <w:sz w:val="20"/>
        </w:rPr>
        <w:t xml:space="preserve"> kopijos</w:t>
      </w:r>
      <w:r>
        <w:rPr>
          <w:sz w:val="20"/>
        </w:rPr>
        <w:t xml:space="preserve"> turi būti patvirtintos notaro ar kita teisės aktų nustatyta tvarka.</w:t>
      </w:r>
    </w:p>
    <w:p w14:paraId="49883C23" w14:textId="7E3C3B2E" w:rsidR="003E3808" w:rsidRDefault="003E3808">
      <w:pPr>
        <w:jc w:val="both"/>
        <w:rPr>
          <w:sz w:val="20"/>
        </w:rPr>
      </w:pPr>
      <w:r>
        <w:rPr>
          <w:sz w:val="20"/>
        </w:rPr>
        <w:t>Jeigu duomenų subjekto asmens duomenys</w:t>
      </w:r>
      <w:r w:rsidR="000B5312">
        <w:rPr>
          <w:sz w:val="20"/>
        </w:rPr>
        <w:t xml:space="preserve"> (</w:t>
      </w:r>
      <w:r>
        <w:rPr>
          <w:sz w:val="20"/>
        </w:rPr>
        <w:t>vardas, pavardė</w:t>
      </w:r>
      <w:r w:rsidR="000B5312">
        <w:rPr>
          <w:sz w:val="20"/>
        </w:rPr>
        <w:t>)</w:t>
      </w:r>
      <w:r>
        <w:rPr>
          <w:sz w:val="20"/>
        </w:rPr>
        <w:t xml:space="preserve"> yra pasikeitę, kartu pateikiamos dokumentų, patvirtinančių šių duomenų pasikeitimą, kopijos; siunčiamos paštu</w:t>
      </w:r>
      <w:r w:rsidR="000B5312">
        <w:rPr>
          <w:sz w:val="20"/>
        </w:rPr>
        <w:t xml:space="preserve"> kopijos</w:t>
      </w:r>
      <w:r>
        <w:rPr>
          <w:sz w:val="20"/>
        </w:rPr>
        <w:t xml:space="preserve"> turi būti patvirtintos notaro ar kita teisės aktų nustatyta tvarka.</w:t>
      </w:r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424833"/>
      <w:docPartObj>
        <w:docPartGallery w:val="Page Numbers (Top of Page)"/>
        <w:docPartUnique/>
      </w:docPartObj>
    </w:sdtPr>
    <w:sdtEndPr/>
    <w:sdtContent>
      <w:p w14:paraId="3066AC67" w14:textId="77777777" w:rsidR="003E3808" w:rsidRDefault="003E380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57">
          <w:rPr>
            <w:noProof/>
          </w:rPr>
          <w:t>6</w:t>
        </w:r>
        <w:r>
          <w:fldChar w:fldCharType="end"/>
        </w:r>
      </w:p>
    </w:sdtContent>
  </w:sdt>
  <w:p w14:paraId="6DF0B9CA" w14:textId="77777777" w:rsidR="003E3808" w:rsidRDefault="003E380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62F42"/>
    <w:multiLevelType w:val="multilevel"/>
    <w:tmpl w:val="54ACC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F81C7A"/>
    <w:multiLevelType w:val="multilevel"/>
    <w:tmpl w:val="A44EE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7"/>
    <w:rsid w:val="00000DA4"/>
    <w:rsid w:val="00000E7B"/>
    <w:rsid w:val="00001A64"/>
    <w:rsid w:val="0000370E"/>
    <w:rsid w:val="00007CB8"/>
    <w:rsid w:val="0001054B"/>
    <w:rsid w:val="00014D0A"/>
    <w:rsid w:val="000202FF"/>
    <w:rsid w:val="0002150B"/>
    <w:rsid w:val="00026435"/>
    <w:rsid w:val="000270EC"/>
    <w:rsid w:val="000274ED"/>
    <w:rsid w:val="00030F7E"/>
    <w:rsid w:val="00031004"/>
    <w:rsid w:val="00032B88"/>
    <w:rsid w:val="00032C3B"/>
    <w:rsid w:val="00033CCA"/>
    <w:rsid w:val="000340B6"/>
    <w:rsid w:val="00037C9C"/>
    <w:rsid w:val="000418D0"/>
    <w:rsid w:val="00044DA2"/>
    <w:rsid w:val="0005040F"/>
    <w:rsid w:val="0005073F"/>
    <w:rsid w:val="00054D0C"/>
    <w:rsid w:val="00055885"/>
    <w:rsid w:val="00066EF8"/>
    <w:rsid w:val="000703E4"/>
    <w:rsid w:val="00070A39"/>
    <w:rsid w:val="00070FEF"/>
    <w:rsid w:val="00071C0B"/>
    <w:rsid w:val="00073371"/>
    <w:rsid w:val="00073796"/>
    <w:rsid w:val="0007799A"/>
    <w:rsid w:val="000779B8"/>
    <w:rsid w:val="000864F1"/>
    <w:rsid w:val="00087879"/>
    <w:rsid w:val="0009296E"/>
    <w:rsid w:val="00093E86"/>
    <w:rsid w:val="00096FF5"/>
    <w:rsid w:val="000A2A3A"/>
    <w:rsid w:val="000A4EC3"/>
    <w:rsid w:val="000A7A6D"/>
    <w:rsid w:val="000B4077"/>
    <w:rsid w:val="000B5312"/>
    <w:rsid w:val="000B775C"/>
    <w:rsid w:val="000C398A"/>
    <w:rsid w:val="000C558F"/>
    <w:rsid w:val="000C7ADE"/>
    <w:rsid w:val="000D0817"/>
    <w:rsid w:val="000D5504"/>
    <w:rsid w:val="000E51AF"/>
    <w:rsid w:val="00103099"/>
    <w:rsid w:val="00112711"/>
    <w:rsid w:val="0012029D"/>
    <w:rsid w:val="00120D29"/>
    <w:rsid w:val="001277B0"/>
    <w:rsid w:val="001312D8"/>
    <w:rsid w:val="00132095"/>
    <w:rsid w:val="00133802"/>
    <w:rsid w:val="00136892"/>
    <w:rsid w:val="0014028C"/>
    <w:rsid w:val="001436CB"/>
    <w:rsid w:val="00145211"/>
    <w:rsid w:val="00147331"/>
    <w:rsid w:val="00150EDB"/>
    <w:rsid w:val="00153E09"/>
    <w:rsid w:val="0016053C"/>
    <w:rsid w:val="00160E5C"/>
    <w:rsid w:val="0016342A"/>
    <w:rsid w:val="001653B5"/>
    <w:rsid w:val="00165F14"/>
    <w:rsid w:val="00166C7B"/>
    <w:rsid w:val="00171D23"/>
    <w:rsid w:val="00173F61"/>
    <w:rsid w:val="00174ECE"/>
    <w:rsid w:val="00180383"/>
    <w:rsid w:val="001823EB"/>
    <w:rsid w:val="00186690"/>
    <w:rsid w:val="00190CCF"/>
    <w:rsid w:val="00192C07"/>
    <w:rsid w:val="001961A9"/>
    <w:rsid w:val="00196C0E"/>
    <w:rsid w:val="001A011F"/>
    <w:rsid w:val="001A2609"/>
    <w:rsid w:val="001A37BB"/>
    <w:rsid w:val="001A440F"/>
    <w:rsid w:val="001A7EE0"/>
    <w:rsid w:val="001B1F2B"/>
    <w:rsid w:val="001B1FC6"/>
    <w:rsid w:val="001B232B"/>
    <w:rsid w:val="001B321B"/>
    <w:rsid w:val="001D17E1"/>
    <w:rsid w:val="001D24C9"/>
    <w:rsid w:val="001D4DAB"/>
    <w:rsid w:val="001D75F6"/>
    <w:rsid w:val="001D7DD0"/>
    <w:rsid w:val="001E0BC0"/>
    <w:rsid w:val="001E1503"/>
    <w:rsid w:val="001E731A"/>
    <w:rsid w:val="001F05EA"/>
    <w:rsid w:val="001F128C"/>
    <w:rsid w:val="001F343A"/>
    <w:rsid w:val="00201240"/>
    <w:rsid w:val="00202933"/>
    <w:rsid w:val="00207947"/>
    <w:rsid w:val="002111E4"/>
    <w:rsid w:val="00212C44"/>
    <w:rsid w:val="00215AFF"/>
    <w:rsid w:val="002202EA"/>
    <w:rsid w:val="00220AAE"/>
    <w:rsid w:val="00222380"/>
    <w:rsid w:val="002265A1"/>
    <w:rsid w:val="0022701E"/>
    <w:rsid w:val="00227998"/>
    <w:rsid w:val="00227A62"/>
    <w:rsid w:val="00230A07"/>
    <w:rsid w:val="002313E3"/>
    <w:rsid w:val="00243292"/>
    <w:rsid w:val="00244676"/>
    <w:rsid w:val="00250A4C"/>
    <w:rsid w:val="00253844"/>
    <w:rsid w:val="00253F8D"/>
    <w:rsid w:val="0025424B"/>
    <w:rsid w:val="002614AE"/>
    <w:rsid w:val="00261A3E"/>
    <w:rsid w:val="00264B93"/>
    <w:rsid w:val="002665B2"/>
    <w:rsid w:val="0026690B"/>
    <w:rsid w:val="00267F9A"/>
    <w:rsid w:val="002720D0"/>
    <w:rsid w:val="0028339B"/>
    <w:rsid w:val="0028775A"/>
    <w:rsid w:val="002A2E15"/>
    <w:rsid w:val="002A73EA"/>
    <w:rsid w:val="002B01B5"/>
    <w:rsid w:val="002B2508"/>
    <w:rsid w:val="002B3B9D"/>
    <w:rsid w:val="002C448F"/>
    <w:rsid w:val="002C62C2"/>
    <w:rsid w:val="002C73C4"/>
    <w:rsid w:val="002D2F79"/>
    <w:rsid w:val="002D45C4"/>
    <w:rsid w:val="002E3D97"/>
    <w:rsid w:val="002F58CC"/>
    <w:rsid w:val="002F6839"/>
    <w:rsid w:val="002F6EFC"/>
    <w:rsid w:val="00300D4A"/>
    <w:rsid w:val="00301898"/>
    <w:rsid w:val="00304C2A"/>
    <w:rsid w:val="0031050B"/>
    <w:rsid w:val="00313E66"/>
    <w:rsid w:val="00313FF3"/>
    <w:rsid w:val="00314195"/>
    <w:rsid w:val="00314C9E"/>
    <w:rsid w:val="00316B3E"/>
    <w:rsid w:val="00320D5B"/>
    <w:rsid w:val="0032307E"/>
    <w:rsid w:val="00325397"/>
    <w:rsid w:val="0032725F"/>
    <w:rsid w:val="00331596"/>
    <w:rsid w:val="00335CC4"/>
    <w:rsid w:val="00350BBF"/>
    <w:rsid w:val="00351036"/>
    <w:rsid w:val="003513AE"/>
    <w:rsid w:val="00351EFB"/>
    <w:rsid w:val="00352920"/>
    <w:rsid w:val="0035593C"/>
    <w:rsid w:val="00364DA2"/>
    <w:rsid w:val="00367D3F"/>
    <w:rsid w:val="003715AF"/>
    <w:rsid w:val="00373FED"/>
    <w:rsid w:val="00375EC3"/>
    <w:rsid w:val="00380B60"/>
    <w:rsid w:val="00382993"/>
    <w:rsid w:val="003901EF"/>
    <w:rsid w:val="00393AE7"/>
    <w:rsid w:val="003A200A"/>
    <w:rsid w:val="003A6B87"/>
    <w:rsid w:val="003B2707"/>
    <w:rsid w:val="003C5B9A"/>
    <w:rsid w:val="003C7182"/>
    <w:rsid w:val="003D6157"/>
    <w:rsid w:val="003D647F"/>
    <w:rsid w:val="003D6A07"/>
    <w:rsid w:val="003E265F"/>
    <w:rsid w:val="003E3808"/>
    <w:rsid w:val="003E77C0"/>
    <w:rsid w:val="003F0007"/>
    <w:rsid w:val="003F2E02"/>
    <w:rsid w:val="003F4CB0"/>
    <w:rsid w:val="003F7A38"/>
    <w:rsid w:val="00402F61"/>
    <w:rsid w:val="00414985"/>
    <w:rsid w:val="00414E17"/>
    <w:rsid w:val="00416276"/>
    <w:rsid w:val="00421789"/>
    <w:rsid w:val="00423DA9"/>
    <w:rsid w:val="0043138E"/>
    <w:rsid w:val="00431726"/>
    <w:rsid w:val="00434FAB"/>
    <w:rsid w:val="00443554"/>
    <w:rsid w:val="00450DB3"/>
    <w:rsid w:val="00451054"/>
    <w:rsid w:val="00455063"/>
    <w:rsid w:val="00456B06"/>
    <w:rsid w:val="00460A65"/>
    <w:rsid w:val="004639FA"/>
    <w:rsid w:val="0046684D"/>
    <w:rsid w:val="00466D97"/>
    <w:rsid w:val="00467D15"/>
    <w:rsid w:val="00471B7D"/>
    <w:rsid w:val="00476BC2"/>
    <w:rsid w:val="00480054"/>
    <w:rsid w:val="0048055E"/>
    <w:rsid w:val="00482960"/>
    <w:rsid w:val="00482D95"/>
    <w:rsid w:val="004842F1"/>
    <w:rsid w:val="00493697"/>
    <w:rsid w:val="00493AF2"/>
    <w:rsid w:val="0049631A"/>
    <w:rsid w:val="004975EE"/>
    <w:rsid w:val="004A11FE"/>
    <w:rsid w:val="004A7CC1"/>
    <w:rsid w:val="004C2EB2"/>
    <w:rsid w:val="004C4012"/>
    <w:rsid w:val="004C4383"/>
    <w:rsid w:val="004C497C"/>
    <w:rsid w:val="004C5F2C"/>
    <w:rsid w:val="004D2B80"/>
    <w:rsid w:val="004D656B"/>
    <w:rsid w:val="004E1769"/>
    <w:rsid w:val="004E1D3A"/>
    <w:rsid w:val="004E3FB0"/>
    <w:rsid w:val="004E5FD4"/>
    <w:rsid w:val="004F102D"/>
    <w:rsid w:val="004F767C"/>
    <w:rsid w:val="005005BF"/>
    <w:rsid w:val="005071B1"/>
    <w:rsid w:val="00511AC0"/>
    <w:rsid w:val="00511D7F"/>
    <w:rsid w:val="00520FE5"/>
    <w:rsid w:val="005213F4"/>
    <w:rsid w:val="00527E4D"/>
    <w:rsid w:val="00532B1C"/>
    <w:rsid w:val="00541E11"/>
    <w:rsid w:val="00541F50"/>
    <w:rsid w:val="00545B88"/>
    <w:rsid w:val="005469F4"/>
    <w:rsid w:val="00551F6F"/>
    <w:rsid w:val="00556968"/>
    <w:rsid w:val="0056212E"/>
    <w:rsid w:val="00562213"/>
    <w:rsid w:val="005639B5"/>
    <w:rsid w:val="00563F17"/>
    <w:rsid w:val="00564401"/>
    <w:rsid w:val="0057309C"/>
    <w:rsid w:val="00573C37"/>
    <w:rsid w:val="00575478"/>
    <w:rsid w:val="00575E41"/>
    <w:rsid w:val="005859A4"/>
    <w:rsid w:val="00586101"/>
    <w:rsid w:val="00597895"/>
    <w:rsid w:val="005A00AB"/>
    <w:rsid w:val="005A2FA0"/>
    <w:rsid w:val="005A410C"/>
    <w:rsid w:val="005A4F5D"/>
    <w:rsid w:val="005A5136"/>
    <w:rsid w:val="005B1DC6"/>
    <w:rsid w:val="005B5266"/>
    <w:rsid w:val="005C1B07"/>
    <w:rsid w:val="005E39E7"/>
    <w:rsid w:val="005F2572"/>
    <w:rsid w:val="005F50E1"/>
    <w:rsid w:val="005F776E"/>
    <w:rsid w:val="006014FB"/>
    <w:rsid w:val="00601B63"/>
    <w:rsid w:val="00605929"/>
    <w:rsid w:val="006059CA"/>
    <w:rsid w:val="00606FC3"/>
    <w:rsid w:val="00610D58"/>
    <w:rsid w:val="00611655"/>
    <w:rsid w:val="00611895"/>
    <w:rsid w:val="00611DB1"/>
    <w:rsid w:val="00612489"/>
    <w:rsid w:val="00613613"/>
    <w:rsid w:val="0063015D"/>
    <w:rsid w:val="0063712E"/>
    <w:rsid w:val="00644F3E"/>
    <w:rsid w:val="00644F99"/>
    <w:rsid w:val="00646478"/>
    <w:rsid w:val="006502EE"/>
    <w:rsid w:val="006618A0"/>
    <w:rsid w:val="006741B5"/>
    <w:rsid w:val="00676B38"/>
    <w:rsid w:val="006805CD"/>
    <w:rsid w:val="00683FE8"/>
    <w:rsid w:val="00687E80"/>
    <w:rsid w:val="00693A4F"/>
    <w:rsid w:val="006B03B7"/>
    <w:rsid w:val="006B3DB1"/>
    <w:rsid w:val="006B4C4E"/>
    <w:rsid w:val="006B58D5"/>
    <w:rsid w:val="006B65BC"/>
    <w:rsid w:val="006C195A"/>
    <w:rsid w:val="006C1D9D"/>
    <w:rsid w:val="006C27C4"/>
    <w:rsid w:val="006C31BC"/>
    <w:rsid w:val="006C3C66"/>
    <w:rsid w:val="006C51C1"/>
    <w:rsid w:val="006D108A"/>
    <w:rsid w:val="006D4805"/>
    <w:rsid w:val="006D61B5"/>
    <w:rsid w:val="006D6DA8"/>
    <w:rsid w:val="006E223A"/>
    <w:rsid w:val="006E24C9"/>
    <w:rsid w:val="006E59D5"/>
    <w:rsid w:val="006E78E2"/>
    <w:rsid w:val="006F0A1B"/>
    <w:rsid w:val="006F15FB"/>
    <w:rsid w:val="006F1C60"/>
    <w:rsid w:val="006F41CA"/>
    <w:rsid w:val="007008A9"/>
    <w:rsid w:val="00704FED"/>
    <w:rsid w:val="00705E5F"/>
    <w:rsid w:val="00715206"/>
    <w:rsid w:val="00717BA4"/>
    <w:rsid w:val="00721957"/>
    <w:rsid w:val="0073515C"/>
    <w:rsid w:val="00736D78"/>
    <w:rsid w:val="00737FDA"/>
    <w:rsid w:val="007412E3"/>
    <w:rsid w:val="00742341"/>
    <w:rsid w:val="00746D68"/>
    <w:rsid w:val="007470B0"/>
    <w:rsid w:val="007478F1"/>
    <w:rsid w:val="007514AC"/>
    <w:rsid w:val="00755800"/>
    <w:rsid w:val="007561AE"/>
    <w:rsid w:val="0075640D"/>
    <w:rsid w:val="00763DA4"/>
    <w:rsid w:val="0076764A"/>
    <w:rsid w:val="00772A93"/>
    <w:rsid w:val="00772C0C"/>
    <w:rsid w:val="0077306D"/>
    <w:rsid w:val="00773668"/>
    <w:rsid w:val="00773BFD"/>
    <w:rsid w:val="00780723"/>
    <w:rsid w:val="007867F2"/>
    <w:rsid w:val="00795857"/>
    <w:rsid w:val="007A0AF7"/>
    <w:rsid w:val="007A1654"/>
    <w:rsid w:val="007A2790"/>
    <w:rsid w:val="007A669A"/>
    <w:rsid w:val="007B1CB7"/>
    <w:rsid w:val="007B1EED"/>
    <w:rsid w:val="007B22A1"/>
    <w:rsid w:val="007B5E0D"/>
    <w:rsid w:val="007B7A57"/>
    <w:rsid w:val="007C16EB"/>
    <w:rsid w:val="007C27D2"/>
    <w:rsid w:val="007C2E65"/>
    <w:rsid w:val="007C55F3"/>
    <w:rsid w:val="007C7168"/>
    <w:rsid w:val="007D1F5F"/>
    <w:rsid w:val="007E13E4"/>
    <w:rsid w:val="007F06E0"/>
    <w:rsid w:val="007F0E94"/>
    <w:rsid w:val="00801B32"/>
    <w:rsid w:val="00803B85"/>
    <w:rsid w:val="008078B6"/>
    <w:rsid w:val="0081348D"/>
    <w:rsid w:val="00813FC0"/>
    <w:rsid w:val="00816DE1"/>
    <w:rsid w:val="008221A2"/>
    <w:rsid w:val="008226CD"/>
    <w:rsid w:val="00823415"/>
    <w:rsid w:val="00826635"/>
    <w:rsid w:val="00831768"/>
    <w:rsid w:val="0083596E"/>
    <w:rsid w:val="00841E42"/>
    <w:rsid w:val="00843360"/>
    <w:rsid w:val="008441A0"/>
    <w:rsid w:val="0084773C"/>
    <w:rsid w:val="00850C19"/>
    <w:rsid w:val="00872134"/>
    <w:rsid w:val="00872198"/>
    <w:rsid w:val="00873F30"/>
    <w:rsid w:val="008750F1"/>
    <w:rsid w:val="008751E1"/>
    <w:rsid w:val="0087678E"/>
    <w:rsid w:val="00876D26"/>
    <w:rsid w:val="00880736"/>
    <w:rsid w:val="008A7985"/>
    <w:rsid w:val="008A7B10"/>
    <w:rsid w:val="008B0676"/>
    <w:rsid w:val="008B1813"/>
    <w:rsid w:val="008B24B8"/>
    <w:rsid w:val="008B2EC9"/>
    <w:rsid w:val="008B3ADE"/>
    <w:rsid w:val="008B4304"/>
    <w:rsid w:val="008C0F4A"/>
    <w:rsid w:val="008C42F3"/>
    <w:rsid w:val="008C6D22"/>
    <w:rsid w:val="008D54B0"/>
    <w:rsid w:val="008D570D"/>
    <w:rsid w:val="008D67A3"/>
    <w:rsid w:val="008D6BA1"/>
    <w:rsid w:val="008E2F35"/>
    <w:rsid w:val="008E5DF6"/>
    <w:rsid w:val="008E7406"/>
    <w:rsid w:val="008E7B20"/>
    <w:rsid w:val="008F1017"/>
    <w:rsid w:val="008F69F4"/>
    <w:rsid w:val="00904C9C"/>
    <w:rsid w:val="00904F8A"/>
    <w:rsid w:val="00904FB5"/>
    <w:rsid w:val="00905144"/>
    <w:rsid w:val="009057D0"/>
    <w:rsid w:val="00907D29"/>
    <w:rsid w:val="00916478"/>
    <w:rsid w:val="00927435"/>
    <w:rsid w:val="00932B34"/>
    <w:rsid w:val="009357BD"/>
    <w:rsid w:val="00935D4A"/>
    <w:rsid w:val="00940AE0"/>
    <w:rsid w:val="00952668"/>
    <w:rsid w:val="00953CCB"/>
    <w:rsid w:val="00956C21"/>
    <w:rsid w:val="00960527"/>
    <w:rsid w:val="00965776"/>
    <w:rsid w:val="009677F4"/>
    <w:rsid w:val="00970FF8"/>
    <w:rsid w:val="00980B8C"/>
    <w:rsid w:val="00980D27"/>
    <w:rsid w:val="00982F12"/>
    <w:rsid w:val="00993942"/>
    <w:rsid w:val="009A14BA"/>
    <w:rsid w:val="009A76A2"/>
    <w:rsid w:val="009A77CD"/>
    <w:rsid w:val="009B50D1"/>
    <w:rsid w:val="009B70DA"/>
    <w:rsid w:val="009C326C"/>
    <w:rsid w:val="009C492A"/>
    <w:rsid w:val="009C68B6"/>
    <w:rsid w:val="009D3E41"/>
    <w:rsid w:val="009D7284"/>
    <w:rsid w:val="009E0A8C"/>
    <w:rsid w:val="009E43A2"/>
    <w:rsid w:val="009E4CCC"/>
    <w:rsid w:val="009E4DD3"/>
    <w:rsid w:val="009E76D5"/>
    <w:rsid w:val="009F2A21"/>
    <w:rsid w:val="009F3DF3"/>
    <w:rsid w:val="00A0083D"/>
    <w:rsid w:val="00A012C5"/>
    <w:rsid w:val="00A076F6"/>
    <w:rsid w:val="00A11F24"/>
    <w:rsid w:val="00A12B4C"/>
    <w:rsid w:val="00A2054A"/>
    <w:rsid w:val="00A240B0"/>
    <w:rsid w:val="00A32568"/>
    <w:rsid w:val="00A326B4"/>
    <w:rsid w:val="00A34530"/>
    <w:rsid w:val="00A34949"/>
    <w:rsid w:val="00A4062B"/>
    <w:rsid w:val="00A42132"/>
    <w:rsid w:val="00A43169"/>
    <w:rsid w:val="00A43A5C"/>
    <w:rsid w:val="00A47116"/>
    <w:rsid w:val="00A50A62"/>
    <w:rsid w:val="00A51E54"/>
    <w:rsid w:val="00A5560E"/>
    <w:rsid w:val="00A730B9"/>
    <w:rsid w:val="00A76622"/>
    <w:rsid w:val="00A777B6"/>
    <w:rsid w:val="00A8331A"/>
    <w:rsid w:val="00A87D1A"/>
    <w:rsid w:val="00A97ECF"/>
    <w:rsid w:val="00AA4787"/>
    <w:rsid w:val="00AB2555"/>
    <w:rsid w:val="00AB6611"/>
    <w:rsid w:val="00AB69C8"/>
    <w:rsid w:val="00AB7140"/>
    <w:rsid w:val="00AB7400"/>
    <w:rsid w:val="00AC228C"/>
    <w:rsid w:val="00AC2495"/>
    <w:rsid w:val="00AC7031"/>
    <w:rsid w:val="00AC7F1B"/>
    <w:rsid w:val="00AD14BA"/>
    <w:rsid w:val="00AD4701"/>
    <w:rsid w:val="00AE13D1"/>
    <w:rsid w:val="00AF5469"/>
    <w:rsid w:val="00B00737"/>
    <w:rsid w:val="00B00E8A"/>
    <w:rsid w:val="00B13714"/>
    <w:rsid w:val="00B17CFC"/>
    <w:rsid w:val="00B20279"/>
    <w:rsid w:val="00B27659"/>
    <w:rsid w:val="00B32FD6"/>
    <w:rsid w:val="00B33207"/>
    <w:rsid w:val="00B3358B"/>
    <w:rsid w:val="00B36A0A"/>
    <w:rsid w:val="00B55967"/>
    <w:rsid w:val="00B6317D"/>
    <w:rsid w:val="00B730BE"/>
    <w:rsid w:val="00B749E3"/>
    <w:rsid w:val="00B7607F"/>
    <w:rsid w:val="00B80D32"/>
    <w:rsid w:val="00B8115A"/>
    <w:rsid w:val="00B818AC"/>
    <w:rsid w:val="00B81CE8"/>
    <w:rsid w:val="00B82696"/>
    <w:rsid w:val="00B936A1"/>
    <w:rsid w:val="00B93DB9"/>
    <w:rsid w:val="00B9533B"/>
    <w:rsid w:val="00BA2B8C"/>
    <w:rsid w:val="00BA6184"/>
    <w:rsid w:val="00BD0DD0"/>
    <w:rsid w:val="00BD4DF2"/>
    <w:rsid w:val="00BD61F6"/>
    <w:rsid w:val="00BD7524"/>
    <w:rsid w:val="00BE19EF"/>
    <w:rsid w:val="00BE6103"/>
    <w:rsid w:val="00BE741B"/>
    <w:rsid w:val="00BF56E3"/>
    <w:rsid w:val="00BF6CEE"/>
    <w:rsid w:val="00C00E61"/>
    <w:rsid w:val="00C11BE2"/>
    <w:rsid w:val="00C141F6"/>
    <w:rsid w:val="00C1741E"/>
    <w:rsid w:val="00C242F4"/>
    <w:rsid w:val="00C300B4"/>
    <w:rsid w:val="00C30232"/>
    <w:rsid w:val="00C316BD"/>
    <w:rsid w:val="00C41145"/>
    <w:rsid w:val="00C4292F"/>
    <w:rsid w:val="00C4401C"/>
    <w:rsid w:val="00C5210E"/>
    <w:rsid w:val="00C53075"/>
    <w:rsid w:val="00C60CC2"/>
    <w:rsid w:val="00C61DA9"/>
    <w:rsid w:val="00C62CFC"/>
    <w:rsid w:val="00C838C0"/>
    <w:rsid w:val="00C86896"/>
    <w:rsid w:val="00C907C4"/>
    <w:rsid w:val="00C9228C"/>
    <w:rsid w:val="00C947B5"/>
    <w:rsid w:val="00CA014A"/>
    <w:rsid w:val="00CA267E"/>
    <w:rsid w:val="00CA280B"/>
    <w:rsid w:val="00CA5A95"/>
    <w:rsid w:val="00CC3371"/>
    <w:rsid w:val="00CC35C8"/>
    <w:rsid w:val="00CC6A24"/>
    <w:rsid w:val="00CD1A39"/>
    <w:rsid w:val="00CD6A4E"/>
    <w:rsid w:val="00CE3E9C"/>
    <w:rsid w:val="00CE59E7"/>
    <w:rsid w:val="00CF3187"/>
    <w:rsid w:val="00CF500E"/>
    <w:rsid w:val="00D04368"/>
    <w:rsid w:val="00D11997"/>
    <w:rsid w:val="00D22B58"/>
    <w:rsid w:val="00D248EA"/>
    <w:rsid w:val="00D24C88"/>
    <w:rsid w:val="00D268EF"/>
    <w:rsid w:val="00D26930"/>
    <w:rsid w:val="00D30421"/>
    <w:rsid w:val="00D40140"/>
    <w:rsid w:val="00D4199F"/>
    <w:rsid w:val="00D41E95"/>
    <w:rsid w:val="00D439AA"/>
    <w:rsid w:val="00D43FEF"/>
    <w:rsid w:val="00D467C1"/>
    <w:rsid w:val="00D46FEF"/>
    <w:rsid w:val="00D555BF"/>
    <w:rsid w:val="00D625A7"/>
    <w:rsid w:val="00D62B7D"/>
    <w:rsid w:val="00D6300B"/>
    <w:rsid w:val="00D6566D"/>
    <w:rsid w:val="00D72FBB"/>
    <w:rsid w:val="00D8194E"/>
    <w:rsid w:val="00D840DE"/>
    <w:rsid w:val="00D84E64"/>
    <w:rsid w:val="00D8648D"/>
    <w:rsid w:val="00D90E0A"/>
    <w:rsid w:val="00D90E34"/>
    <w:rsid w:val="00D9311F"/>
    <w:rsid w:val="00D93158"/>
    <w:rsid w:val="00D95AF5"/>
    <w:rsid w:val="00DA11FB"/>
    <w:rsid w:val="00DA37E3"/>
    <w:rsid w:val="00DA3D02"/>
    <w:rsid w:val="00DA6689"/>
    <w:rsid w:val="00DB29FA"/>
    <w:rsid w:val="00DC2910"/>
    <w:rsid w:val="00DC2F7E"/>
    <w:rsid w:val="00DC3EF0"/>
    <w:rsid w:val="00DC4E68"/>
    <w:rsid w:val="00DD0DBB"/>
    <w:rsid w:val="00DD329C"/>
    <w:rsid w:val="00DD3956"/>
    <w:rsid w:val="00DE0F7B"/>
    <w:rsid w:val="00DE3A00"/>
    <w:rsid w:val="00DF4B04"/>
    <w:rsid w:val="00E12297"/>
    <w:rsid w:val="00E12CD1"/>
    <w:rsid w:val="00E13B7A"/>
    <w:rsid w:val="00E16C9F"/>
    <w:rsid w:val="00E17C30"/>
    <w:rsid w:val="00E2153B"/>
    <w:rsid w:val="00E21C5A"/>
    <w:rsid w:val="00E24A63"/>
    <w:rsid w:val="00E26EE4"/>
    <w:rsid w:val="00E27B4B"/>
    <w:rsid w:val="00E3079A"/>
    <w:rsid w:val="00E30903"/>
    <w:rsid w:val="00E353F9"/>
    <w:rsid w:val="00E412F3"/>
    <w:rsid w:val="00E418F1"/>
    <w:rsid w:val="00E43AB1"/>
    <w:rsid w:val="00E45369"/>
    <w:rsid w:val="00E47217"/>
    <w:rsid w:val="00E47CCD"/>
    <w:rsid w:val="00E550B2"/>
    <w:rsid w:val="00E626C7"/>
    <w:rsid w:val="00E66CD0"/>
    <w:rsid w:val="00E73B4B"/>
    <w:rsid w:val="00E746B3"/>
    <w:rsid w:val="00E7758A"/>
    <w:rsid w:val="00E80F0A"/>
    <w:rsid w:val="00E875BA"/>
    <w:rsid w:val="00E92C4C"/>
    <w:rsid w:val="00E94CD6"/>
    <w:rsid w:val="00E9586F"/>
    <w:rsid w:val="00E97B23"/>
    <w:rsid w:val="00EB183E"/>
    <w:rsid w:val="00EB7BD4"/>
    <w:rsid w:val="00EC2464"/>
    <w:rsid w:val="00EC3C78"/>
    <w:rsid w:val="00EC4D06"/>
    <w:rsid w:val="00EC4DDB"/>
    <w:rsid w:val="00ED36F9"/>
    <w:rsid w:val="00ED66C2"/>
    <w:rsid w:val="00ED70E2"/>
    <w:rsid w:val="00ED7CE7"/>
    <w:rsid w:val="00EE1C7A"/>
    <w:rsid w:val="00EE2FE1"/>
    <w:rsid w:val="00EF2091"/>
    <w:rsid w:val="00EF674B"/>
    <w:rsid w:val="00EF71D2"/>
    <w:rsid w:val="00F05467"/>
    <w:rsid w:val="00F06199"/>
    <w:rsid w:val="00F076C6"/>
    <w:rsid w:val="00F10BE5"/>
    <w:rsid w:val="00F1107E"/>
    <w:rsid w:val="00F159BA"/>
    <w:rsid w:val="00F1663C"/>
    <w:rsid w:val="00F209EE"/>
    <w:rsid w:val="00F250D1"/>
    <w:rsid w:val="00F3071A"/>
    <w:rsid w:val="00F31DC5"/>
    <w:rsid w:val="00F320B0"/>
    <w:rsid w:val="00F419A0"/>
    <w:rsid w:val="00F422FE"/>
    <w:rsid w:val="00F4604C"/>
    <w:rsid w:val="00F46DCC"/>
    <w:rsid w:val="00F51FA5"/>
    <w:rsid w:val="00F558CB"/>
    <w:rsid w:val="00F57987"/>
    <w:rsid w:val="00F60090"/>
    <w:rsid w:val="00F60440"/>
    <w:rsid w:val="00F64DA9"/>
    <w:rsid w:val="00F65707"/>
    <w:rsid w:val="00F65DB2"/>
    <w:rsid w:val="00F71049"/>
    <w:rsid w:val="00F72544"/>
    <w:rsid w:val="00F74EE3"/>
    <w:rsid w:val="00F852BB"/>
    <w:rsid w:val="00FA4272"/>
    <w:rsid w:val="00FA45CA"/>
    <w:rsid w:val="00FB39AA"/>
    <w:rsid w:val="00FC1850"/>
    <w:rsid w:val="00FC2E20"/>
    <w:rsid w:val="00FD2B30"/>
    <w:rsid w:val="00FD3613"/>
    <w:rsid w:val="00FD3745"/>
    <w:rsid w:val="00FE13C0"/>
    <w:rsid w:val="00FE3ADA"/>
    <w:rsid w:val="00FE48FF"/>
    <w:rsid w:val="00FE49F0"/>
    <w:rsid w:val="00FE51A7"/>
    <w:rsid w:val="00FF0C3D"/>
    <w:rsid w:val="00FF42F5"/>
    <w:rsid w:val="00FF439A"/>
    <w:rsid w:val="06150023"/>
    <w:rsid w:val="2BD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C3CB"/>
  <w15:docId w15:val="{F9CAAE46-91E5-4669-8AC8-0FC6E65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438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customStyle="1" w:styleId="CharStyle3">
    <w:name w:val="Char Style 3"/>
    <w:basedOn w:val="Numatytasispastraiposriftas"/>
    <w:link w:val="Style2"/>
    <w:rsid w:val="00F05467"/>
    <w:rPr>
      <w:sz w:val="22"/>
      <w:szCs w:val="22"/>
      <w:shd w:val="clear" w:color="auto" w:fill="FFFFFF"/>
    </w:rPr>
  </w:style>
  <w:style w:type="paragraph" w:customStyle="1" w:styleId="Style2">
    <w:name w:val="Style 2"/>
    <w:basedOn w:val="prastasis"/>
    <w:link w:val="CharStyle3"/>
    <w:rsid w:val="00F05467"/>
    <w:pPr>
      <w:widowControl w:val="0"/>
      <w:shd w:val="clear" w:color="auto" w:fill="FFFFFF"/>
      <w:spacing w:line="244" w:lineRule="exact"/>
      <w:jc w:val="center"/>
    </w:pPr>
    <w:rPr>
      <w:sz w:val="22"/>
      <w:szCs w:val="22"/>
    </w:rPr>
  </w:style>
  <w:style w:type="character" w:styleId="Komentaronuoroda">
    <w:name w:val="annotation reference"/>
    <w:basedOn w:val="Numatytasispastraiposriftas"/>
    <w:semiHidden/>
    <w:unhideWhenUsed/>
    <w:rsid w:val="00007C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007CB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07CB8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07C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07CB8"/>
    <w:rPr>
      <w:b/>
      <w:bCs/>
      <w:sz w:val="20"/>
    </w:rPr>
  </w:style>
  <w:style w:type="paragraph" w:styleId="Sraopastraipa">
    <w:name w:val="List Paragraph"/>
    <w:basedOn w:val="prastasis"/>
    <w:rsid w:val="007C7168"/>
    <w:pPr>
      <w:ind w:left="720"/>
      <w:contextualSpacing/>
    </w:pPr>
  </w:style>
  <w:style w:type="paragraph" w:styleId="Pataisymai">
    <w:name w:val="Revision"/>
    <w:hidden/>
    <w:semiHidden/>
    <w:rsid w:val="00511AC0"/>
  </w:style>
  <w:style w:type="character" w:styleId="Hipersaitas">
    <w:name w:val="Hyperlink"/>
    <w:basedOn w:val="Numatytasispastraiposriftas"/>
    <w:unhideWhenUsed/>
    <w:rsid w:val="00325397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25397"/>
    <w:rPr>
      <w:color w:val="605E5C"/>
      <w:shd w:val="clear" w:color="auto" w:fill="E1DFDD"/>
    </w:rPr>
  </w:style>
  <w:style w:type="character" w:customStyle="1" w:styleId="CharStyle8">
    <w:name w:val="Char Style 8"/>
    <w:basedOn w:val="Numatytasispastraiposriftas"/>
    <w:rsid w:val="00FA4272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iliskiopspc@ismail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EF34-859C-4EB4-A784-57E361FF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14190</Words>
  <Characters>8089</Characters>
  <Application>Microsoft Office Word</Application>
  <DocSecurity>0</DocSecurity>
  <Lines>67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22235</CharactersWithSpaces>
  <SharedDoc>false</SharedDoc>
  <HyperlinkBase/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http://www.ada.lt/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Tamulionienė</dc:creator>
  <cp:lastModifiedBy>Rpspc31k</cp:lastModifiedBy>
  <cp:revision>2</cp:revision>
  <cp:lastPrinted>2019-06-03T08:11:00Z</cp:lastPrinted>
  <dcterms:created xsi:type="dcterms:W3CDTF">2019-11-12T11:57:00Z</dcterms:created>
  <dcterms:modified xsi:type="dcterms:W3CDTF">2019-11-12T11:57:00Z</dcterms:modified>
</cp:coreProperties>
</file>